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103796" w:rsidP="00A9799C">
      <w:pPr>
        <w:jc w:val="center"/>
        <w:rPr>
          <w:rFonts w:ascii="Times roman numeral" w:hAnsi="Times roman numeral"/>
          <w:b/>
          <w:u w:val="single"/>
        </w:rPr>
      </w:pPr>
      <w:r>
        <w:rPr>
          <w:rFonts w:ascii="Times roman numeral" w:hAnsi="Times roman numeral"/>
          <w:b/>
        </w:rPr>
        <w:t>JULY 13</w:t>
      </w:r>
      <w:r w:rsidR="007501D8">
        <w:rPr>
          <w:rFonts w:ascii="Times roman numeral" w:hAnsi="Times roman numeral"/>
          <w:b/>
        </w:rPr>
        <w:t>, 2017</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103796">
        <w:rPr>
          <w:sz w:val="22"/>
          <w:szCs w:val="22"/>
        </w:rPr>
        <w:t>July 13</w:t>
      </w:r>
      <w:r w:rsidR="00BA3EB6">
        <w:rPr>
          <w:sz w:val="22"/>
          <w:szCs w:val="22"/>
        </w:rPr>
        <w:t>, 2017</w:t>
      </w:r>
      <w:r w:rsidRPr="00A45AE9">
        <w:rPr>
          <w:sz w:val="22"/>
          <w:szCs w:val="22"/>
        </w:rPr>
        <w:t xml:space="preserve">, 5:01p.m.,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103796">
        <w:rPr>
          <w:sz w:val="22"/>
          <w:szCs w:val="22"/>
        </w:rPr>
        <w:t>John Collins</w:t>
      </w:r>
      <w:r w:rsidR="009D0F86">
        <w:rPr>
          <w:sz w:val="22"/>
          <w:szCs w:val="22"/>
        </w:rPr>
        <w:t>,</w:t>
      </w:r>
      <w:r w:rsidR="003A4CC7">
        <w:rPr>
          <w:sz w:val="22"/>
          <w:szCs w:val="22"/>
        </w:rPr>
        <w:t xml:space="preserve"> and</w:t>
      </w:r>
      <w:r w:rsidR="009D0F86">
        <w:rPr>
          <w:sz w:val="22"/>
          <w:szCs w:val="22"/>
        </w:rPr>
        <w:t xml:space="preserve"> Bruce Ravan</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Jeff </w:t>
      </w:r>
      <w:proofErr w:type="spellStart"/>
      <w:r w:rsidR="009D0F86">
        <w:rPr>
          <w:sz w:val="22"/>
          <w:szCs w:val="22"/>
        </w:rPr>
        <w:t>Fanto</w:t>
      </w:r>
      <w:proofErr w:type="spellEnd"/>
      <w:r w:rsidR="009D0F86">
        <w:rPr>
          <w:sz w:val="22"/>
          <w:szCs w:val="22"/>
        </w:rPr>
        <w:t xml:space="preserve"> was not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County Attorney in attendance was Kerry Parsons.</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103796">
        <w:rPr>
          <w:sz w:val="22"/>
          <w:szCs w:val="22"/>
        </w:rPr>
        <w:t>Scott Kearney, 308 W. James Lee, Crestview, FL 32536- Project Manger</w:t>
      </w:r>
    </w:p>
    <w:p w:rsidR="00103796" w:rsidRDefault="00103796" w:rsidP="00FA711E">
      <w:pPr>
        <w:jc w:val="both"/>
        <w:rPr>
          <w:sz w:val="22"/>
          <w:szCs w:val="22"/>
        </w:rPr>
      </w:pPr>
    </w:p>
    <w:p w:rsidR="00491D58" w:rsidRPr="00684E33" w:rsidRDefault="00491D5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A554E2">
        <w:rPr>
          <w:sz w:val="22"/>
          <w:szCs w:val="22"/>
        </w:rPr>
        <w:t>0</w:t>
      </w:r>
      <w:r w:rsidR="00103796">
        <w:rPr>
          <w:sz w:val="22"/>
          <w:szCs w:val="22"/>
        </w:rPr>
        <w:t>3</w:t>
      </w:r>
      <w:r w:rsidR="005061D7">
        <w:rPr>
          <w:sz w:val="22"/>
          <w:szCs w:val="22"/>
        </w:rPr>
        <w:t xml:space="preserve"> </w:t>
      </w:r>
      <w:r w:rsidRPr="00A45AE9">
        <w:rPr>
          <w:sz w:val="22"/>
          <w:szCs w:val="22"/>
        </w:rPr>
        <w:t>PM.</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551719" w:rsidRPr="00551719" w:rsidRDefault="007466A8" w:rsidP="00551719">
      <w:pPr>
        <w:numPr>
          <w:ilvl w:val="0"/>
          <w:numId w:val="1"/>
        </w:numPr>
        <w:rPr>
          <w:b/>
          <w:sz w:val="22"/>
          <w:szCs w:val="22"/>
        </w:rPr>
      </w:pPr>
      <w:r w:rsidRPr="001A5556">
        <w:rPr>
          <w:b/>
          <w:sz w:val="22"/>
          <w:szCs w:val="22"/>
        </w:rPr>
        <w:t xml:space="preserve">APPROVAL OF MINUTES OF </w:t>
      </w:r>
      <w:r w:rsidR="00103796">
        <w:rPr>
          <w:b/>
          <w:sz w:val="22"/>
          <w:szCs w:val="22"/>
        </w:rPr>
        <w:t>JUNE 8</w:t>
      </w:r>
      <w:r w:rsidR="00A554E2">
        <w:rPr>
          <w:b/>
          <w:sz w:val="22"/>
          <w:szCs w:val="22"/>
        </w:rPr>
        <w:t>, 2017</w:t>
      </w:r>
    </w:p>
    <w:p w:rsidR="001A5556" w:rsidRPr="001A5556" w:rsidRDefault="001A5556" w:rsidP="0095050C">
      <w:pPr>
        <w:ind w:left="720"/>
        <w:rPr>
          <w:b/>
          <w:sz w:val="22"/>
          <w:szCs w:val="22"/>
        </w:rPr>
      </w:pPr>
    </w:p>
    <w:p w:rsidR="00AB0A2C" w:rsidRDefault="00411418" w:rsidP="00CB18E3">
      <w:pPr>
        <w:ind w:left="720"/>
        <w:rPr>
          <w:sz w:val="22"/>
          <w:szCs w:val="22"/>
        </w:rPr>
      </w:pPr>
      <w:r w:rsidRPr="00A45AE9">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A554E2">
        <w:rPr>
          <w:b/>
          <w:i/>
          <w:sz w:val="22"/>
          <w:szCs w:val="22"/>
          <w:u w:val="single"/>
        </w:rPr>
        <w:t>May 11</w:t>
      </w:r>
      <w:r w:rsidR="00AB0A2C">
        <w:rPr>
          <w:b/>
          <w:i/>
          <w:sz w:val="22"/>
          <w:szCs w:val="22"/>
          <w:u w:val="single"/>
        </w:rPr>
        <w:t>, 20</w:t>
      </w:r>
      <w:r w:rsidR="009C704A">
        <w:rPr>
          <w:b/>
          <w:i/>
          <w:sz w:val="22"/>
          <w:szCs w:val="22"/>
          <w:u w:val="single"/>
        </w:rPr>
        <w:t>17</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103796">
        <w:rPr>
          <w:b/>
          <w:i/>
          <w:sz w:val="22"/>
          <w:szCs w:val="22"/>
          <w:u w:val="single"/>
        </w:rPr>
        <w:t>Bruce Ravan</w:t>
      </w:r>
      <w:r w:rsidR="009C704A">
        <w:rPr>
          <w:b/>
          <w:i/>
          <w:sz w:val="22"/>
          <w:szCs w:val="22"/>
          <w:u w:val="single"/>
        </w:rPr>
        <w:t>,</w:t>
      </w:r>
      <w:r w:rsidR="0095050C" w:rsidRPr="00D8478C">
        <w:rPr>
          <w:b/>
          <w:i/>
          <w:sz w:val="22"/>
          <w:szCs w:val="22"/>
          <w:u w:val="single"/>
        </w:rPr>
        <w:t xml:space="preserve"> second by </w:t>
      </w:r>
      <w:r w:rsidR="00103796">
        <w:rPr>
          <w:b/>
          <w:i/>
          <w:sz w:val="22"/>
          <w:szCs w:val="22"/>
          <w:u w:val="single"/>
        </w:rPr>
        <w:t>John Collins</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A554E2">
        <w:rPr>
          <w:b/>
          <w:i/>
          <w:sz w:val="22"/>
          <w:szCs w:val="22"/>
          <w:u w:val="single"/>
        </w:rPr>
        <w:t>3</w:t>
      </w:r>
      <w:r w:rsidR="00BF696E" w:rsidRPr="00D8478C">
        <w:rPr>
          <w:b/>
          <w:i/>
          <w:sz w:val="22"/>
          <w:szCs w:val="22"/>
          <w:u w:val="single"/>
        </w:rPr>
        <w:t xml:space="preserve"> 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3A4CC7" w:rsidRDefault="00103796" w:rsidP="008B6174">
      <w:pPr>
        <w:ind w:left="720"/>
        <w:rPr>
          <w:sz w:val="22"/>
          <w:szCs w:val="22"/>
        </w:rPr>
      </w:pPr>
      <w:r>
        <w:rPr>
          <w:sz w:val="22"/>
          <w:szCs w:val="22"/>
        </w:rPr>
        <w:t xml:space="preserve">Elliot Kampert advised the Board that the Eglin Representative advised they do not have any objections to this agenda item. </w:t>
      </w:r>
    </w:p>
    <w:p w:rsidR="008C5FCA" w:rsidRPr="008B6174" w:rsidRDefault="008C5FCA" w:rsidP="008B6174">
      <w:pPr>
        <w:ind w:left="720"/>
        <w:rPr>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3A4CC7" w:rsidRDefault="003A4CC7" w:rsidP="003A4CC7">
      <w:pPr>
        <w:rPr>
          <w:b/>
          <w:sz w:val="22"/>
          <w:szCs w:val="22"/>
        </w:rPr>
      </w:pPr>
    </w:p>
    <w:p w:rsidR="003A4CC7" w:rsidRPr="003A4CC7" w:rsidRDefault="003A4CC7" w:rsidP="003A4CC7">
      <w:pPr>
        <w:ind w:left="720"/>
        <w:rPr>
          <w:sz w:val="22"/>
          <w:szCs w:val="22"/>
        </w:rPr>
      </w:pPr>
      <w:r w:rsidRPr="003A4CC7">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815863">
        <w:rPr>
          <w:b/>
          <w:i/>
          <w:sz w:val="22"/>
          <w:szCs w:val="22"/>
          <w:u w:val="single"/>
        </w:rPr>
        <w:t xml:space="preserve"> </w:t>
      </w:r>
      <w:r w:rsidR="000B2337">
        <w:rPr>
          <w:b/>
          <w:i/>
          <w:sz w:val="22"/>
          <w:szCs w:val="22"/>
          <w:u w:val="single"/>
        </w:rPr>
        <w:t xml:space="preserve">made by </w:t>
      </w:r>
      <w:r w:rsidR="00103796">
        <w:rPr>
          <w:b/>
          <w:i/>
          <w:sz w:val="22"/>
          <w:szCs w:val="22"/>
          <w:u w:val="single"/>
        </w:rPr>
        <w:t>John Collins</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103796">
        <w:rPr>
          <w:b/>
          <w:i/>
          <w:sz w:val="22"/>
          <w:szCs w:val="22"/>
          <w:u w:val="single"/>
        </w:rPr>
        <w:t>Bruce Ravan</w:t>
      </w:r>
      <w:r w:rsidR="0087455A" w:rsidRPr="00D8478C">
        <w:rPr>
          <w:b/>
          <w:i/>
          <w:sz w:val="22"/>
          <w:szCs w:val="22"/>
          <w:u w:val="single"/>
        </w:rPr>
        <w:t>---</w:t>
      </w:r>
      <w:r w:rsidRPr="00D8478C">
        <w:rPr>
          <w:b/>
          <w:i/>
          <w:sz w:val="22"/>
          <w:szCs w:val="22"/>
          <w:u w:val="single"/>
        </w:rPr>
        <w:t xml:space="preserve"> </w:t>
      </w:r>
      <w:r w:rsidR="0039513E">
        <w:rPr>
          <w:b/>
          <w:i/>
          <w:sz w:val="22"/>
          <w:szCs w:val="22"/>
          <w:u w:val="single"/>
        </w:rPr>
        <w:t>3</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510740">
        <w:rPr>
          <w:sz w:val="22"/>
          <w:szCs w:val="22"/>
        </w:rPr>
        <w:t xml:space="preserve"> and </w:t>
      </w:r>
      <w:r w:rsidR="00103796">
        <w:rPr>
          <w:sz w:val="22"/>
          <w:szCs w:val="22"/>
        </w:rPr>
        <w:t>Commissioners advised they had not visited the property involved nor had they spoken</w:t>
      </w:r>
      <w:r w:rsidR="0039513E">
        <w:rPr>
          <w:sz w:val="22"/>
          <w:szCs w:val="22"/>
        </w:rPr>
        <w:t xml:space="preserve"> with anyone concerning the agenda item.  All Commissioners advised they could render a fair and impartial decision.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4601F8" w:rsidRDefault="00B83137" w:rsidP="006443D3">
      <w:pPr>
        <w:ind w:left="720"/>
        <w:rPr>
          <w:rFonts w:eastAsia="Calibri"/>
          <w:sz w:val="22"/>
          <w:szCs w:val="22"/>
        </w:rPr>
      </w:pPr>
      <w:r>
        <w:rPr>
          <w:rFonts w:eastAsia="Calibri"/>
          <w:sz w:val="22"/>
          <w:szCs w:val="22"/>
        </w:rPr>
        <w:t>None</w:t>
      </w:r>
    </w:p>
    <w:p w:rsidR="00510740" w:rsidRDefault="00510740" w:rsidP="00510740">
      <w:pPr>
        <w:ind w:left="720"/>
        <w:rPr>
          <w:b/>
          <w:sz w:val="22"/>
          <w:szCs w:val="22"/>
          <w:u w:val="single"/>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FA2AB9" w:rsidRDefault="00FA2AB9" w:rsidP="00FA2AB9">
      <w:pPr>
        <w:rPr>
          <w:b/>
          <w:sz w:val="22"/>
          <w:szCs w:val="22"/>
          <w:u w:val="single"/>
        </w:rPr>
      </w:pPr>
    </w:p>
    <w:p w:rsidR="00FA2AB9" w:rsidRPr="00FA2AB9" w:rsidRDefault="00FA2AB9" w:rsidP="00FA2AB9">
      <w:pPr>
        <w:ind w:left="1080"/>
        <w:rPr>
          <w:sz w:val="22"/>
          <w:szCs w:val="22"/>
        </w:rPr>
      </w:pPr>
      <w:r>
        <w:rPr>
          <w:sz w:val="22"/>
          <w:szCs w:val="22"/>
        </w:rPr>
        <w:t>None</w:t>
      </w:r>
    </w:p>
    <w:p w:rsidR="00FB03C4" w:rsidRDefault="00FB03C4" w:rsidP="00FB03C4">
      <w:pPr>
        <w:ind w:left="360"/>
        <w:rPr>
          <w:b/>
          <w:sz w:val="22"/>
          <w:szCs w:val="22"/>
          <w:u w:val="single"/>
        </w:rPr>
      </w:pPr>
    </w:p>
    <w:p w:rsidR="005E2B6D" w:rsidRDefault="005E2B6D" w:rsidP="005E2B6D">
      <w:pPr>
        <w:ind w:left="1080"/>
        <w:rPr>
          <w:sz w:val="22"/>
          <w:szCs w:val="22"/>
        </w:rPr>
      </w:pPr>
    </w:p>
    <w:p w:rsidR="00533064" w:rsidRDefault="00533064" w:rsidP="00067234">
      <w:pPr>
        <w:pStyle w:val="ListParagraph"/>
        <w:numPr>
          <w:ilvl w:val="0"/>
          <w:numId w:val="38"/>
        </w:numPr>
        <w:rPr>
          <w:rFonts w:eastAsia="Calibri"/>
          <w:b/>
          <w:sz w:val="22"/>
          <w:szCs w:val="22"/>
          <w:u w:val="single"/>
        </w:rPr>
      </w:pPr>
      <w:r w:rsidRPr="00067234">
        <w:rPr>
          <w:rFonts w:eastAsia="Calibri"/>
          <w:b/>
          <w:sz w:val="22"/>
          <w:szCs w:val="22"/>
          <w:u w:val="single"/>
        </w:rPr>
        <w:t>Public Hearings</w:t>
      </w:r>
    </w:p>
    <w:p w:rsidR="00FA2AB9" w:rsidRPr="00FA2AB9" w:rsidRDefault="00FA2AB9" w:rsidP="00FA2AB9">
      <w:pPr>
        <w:ind w:left="720"/>
        <w:rPr>
          <w:rFonts w:eastAsia="Calibri"/>
          <w:b/>
          <w:sz w:val="22"/>
          <w:szCs w:val="22"/>
          <w:u w:val="single"/>
        </w:rPr>
      </w:pPr>
    </w:p>
    <w:p w:rsidR="00737134" w:rsidRDefault="00737134" w:rsidP="00737134">
      <w:pPr>
        <w:ind w:left="1080"/>
        <w:rPr>
          <w:rFonts w:eastAsia="Calibri"/>
          <w:sz w:val="22"/>
          <w:szCs w:val="22"/>
        </w:rPr>
      </w:pPr>
      <w:r w:rsidRPr="00940526">
        <w:rPr>
          <w:b/>
          <w:color w:val="000000"/>
          <w:sz w:val="22"/>
          <w:szCs w:val="22"/>
        </w:rPr>
        <w:t xml:space="preserve">AGENDA ITEM 1: </w:t>
      </w:r>
      <w:r>
        <w:rPr>
          <w:rFonts w:eastAsia="Calibri"/>
          <w:sz w:val="22"/>
          <w:szCs w:val="22"/>
        </w:rPr>
        <w:t xml:space="preserve">Consideration of a request changing the use of </w:t>
      </w:r>
      <w:r>
        <w:rPr>
          <w:sz w:val="22"/>
          <w:szCs w:val="22"/>
        </w:rPr>
        <w:t xml:space="preserve">land submitted by JRW Investments, LLC, </w:t>
      </w:r>
      <w:r>
        <w:rPr>
          <w:rFonts w:eastAsia="Calibri"/>
          <w:sz w:val="22"/>
          <w:szCs w:val="22"/>
        </w:rPr>
        <w:t>relating to three contiguous properties located</w:t>
      </w:r>
      <w:r>
        <w:rPr>
          <w:sz w:val="22"/>
          <w:szCs w:val="22"/>
        </w:rPr>
        <w:t xml:space="preserve"> at the corner of Clark Lane and James Lee Blvd East in Crestview.  </w:t>
      </w:r>
      <w:r>
        <w:rPr>
          <w:rFonts w:eastAsia="Calibri"/>
          <w:sz w:val="22"/>
          <w:szCs w:val="22"/>
        </w:rPr>
        <w:t xml:space="preserve">The request is to change the Comprehensive Plan Future Land Use Map (FLUM) designation for the properties from </w:t>
      </w:r>
      <w:r>
        <w:rPr>
          <w:rFonts w:eastAsia="Calibri"/>
          <w:b/>
          <w:sz w:val="22"/>
          <w:szCs w:val="22"/>
        </w:rPr>
        <w:t>Airport Compatibility AC-1</w:t>
      </w:r>
      <w:r>
        <w:rPr>
          <w:rFonts w:eastAsia="Calibri"/>
          <w:sz w:val="22"/>
          <w:szCs w:val="22"/>
        </w:rPr>
        <w:t xml:space="preserve"> and </w:t>
      </w:r>
      <w:r>
        <w:rPr>
          <w:rFonts w:eastAsia="Calibri"/>
          <w:b/>
          <w:sz w:val="22"/>
          <w:szCs w:val="22"/>
        </w:rPr>
        <w:t>Airport Compatibility AC-.5</w:t>
      </w:r>
      <w:r>
        <w:rPr>
          <w:rFonts w:eastAsia="Calibri"/>
          <w:sz w:val="22"/>
          <w:szCs w:val="22"/>
        </w:rPr>
        <w:t xml:space="preserve"> to </w:t>
      </w:r>
      <w:r>
        <w:rPr>
          <w:rFonts w:eastAsia="Calibri"/>
          <w:b/>
          <w:sz w:val="22"/>
          <w:szCs w:val="22"/>
        </w:rPr>
        <w:t>Commercial.</w:t>
      </w:r>
      <w:r>
        <w:rPr>
          <w:rFonts w:eastAsia="Calibri"/>
          <w:sz w:val="22"/>
          <w:szCs w:val="22"/>
        </w:rPr>
        <w:t xml:space="preserve">   If the FLUM amendment is approved, request to rezone the property from </w:t>
      </w:r>
      <w:r>
        <w:rPr>
          <w:rFonts w:eastAsia="Calibri"/>
          <w:b/>
          <w:sz w:val="22"/>
          <w:szCs w:val="22"/>
        </w:rPr>
        <w:t>Airport Compatibility AC-1</w:t>
      </w:r>
      <w:r>
        <w:rPr>
          <w:rFonts w:eastAsia="Calibri"/>
          <w:sz w:val="22"/>
          <w:szCs w:val="22"/>
        </w:rPr>
        <w:t xml:space="preserve"> and </w:t>
      </w:r>
      <w:r>
        <w:rPr>
          <w:rFonts w:eastAsia="Calibri"/>
          <w:b/>
          <w:sz w:val="22"/>
          <w:szCs w:val="22"/>
        </w:rPr>
        <w:t>Airport Compatibility AC-.5</w:t>
      </w:r>
      <w:r>
        <w:rPr>
          <w:rFonts w:eastAsia="Calibri"/>
          <w:sz w:val="22"/>
          <w:szCs w:val="22"/>
        </w:rPr>
        <w:t xml:space="preserve"> to </w:t>
      </w:r>
      <w:r>
        <w:rPr>
          <w:rFonts w:eastAsia="Calibri"/>
          <w:b/>
          <w:sz w:val="22"/>
          <w:szCs w:val="22"/>
        </w:rPr>
        <w:t>Commercial-3 (C-3)</w:t>
      </w:r>
      <w:r>
        <w:rPr>
          <w:rFonts w:eastAsia="Calibri"/>
          <w:sz w:val="22"/>
          <w:szCs w:val="22"/>
        </w:rPr>
        <w:t>. The total acreage is 2.63 acres, more or less. (Quasi-Judicial)</w:t>
      </w:r>
    </w:p>
    <w:p w:rsidR="00737134" w:rsidRDefault="00737134" w:rsidP="00737134">
      <w:pPr>
        <w:ind w:left="1080"/>
        <w:rPr>
          <w:rFonts w:eastAsia="Calibri"/>
          <w:sz w:val="22"/>
          <w:szCs w:val="22"/>
        </w:rPr>
      </w:pPr>
    </w:p>
    <w:p w:rsidR="00737134" w:rsidRDefault="00737134" w:rsidP="00737134">
      <w:pPr>
        <w:ind w:left="1080"/>
        <w:rPr>
          <w:rFonts w:eastAsia="Calibri"/>
          <w:sz w:val="22"/>
          <w:szCs w:val="22"/>
        </w:rPr>
      </w:pPr>
    </w:p>
    <w:p w:rsidR="00737134" w:rsidRDefault="00551719" w:rsidP="00737134">
      <w:pPr>
        <w:ind w:left="1080"/>
        <w:rPr>
          <w:rFonts w:eastAsia="Calibri"/>
          <w:sz w:val="22"/>
          <w:szCs w:val="22"/>
        </w:rPr>
      </w:pPr>
      <w:r>
        <w:rPr>
          <w:rFonts w:eastAsia="Calibri"/>
          <w:sz w:val="22"/>
          <w:szCs w:val="22"/>
        </w:rPr>
        <w:t xml:space="preserve">Elliot Kampert read into record agenda item 1.  </w:t>
      </w:r>
    </w:p>
    <w:p w:rsidR="00551719" w:rsidRDefault="00551719" w:rsidP="00737134">
      <w:pPr>
        <w:ind w:left="1080"/>
        <w:rPr>
          <w:rFonts w:eastAsia="Calibri"/>
          <w:sz w:val="22"/>
          <w:szCs w:val="22"/>
        </w:rPr>
      </w:pPr>
    </w:p>
    <w:p w:rsidR="00551719" w:rsidRDefault="00551719" w:rsidP="00737134">
      <w:pPr>
        <w:ind w:left="1080"/>
        <w:rPr>
          <w:rFonts w:eastAsia="Calibri"/>
          <w:sz w:val="22"/>
          <w:szCs w:val="22"/>
        </w:rPr>
      </w:pPr>
      <w:r>
        <w:rPr>
          <w:rFonts w:eastAsia="Calibri"/>
          <w:sz w:val="22"/>
          <w:szCs w:val="22"/>
        </w:rPr>
        <w:t>Chairman Patrick called for Mr. Kearny to speak.</w:t>
      </w:r>
    </w:p>
    <w:p w:rsidR="00551719" w:rsidRDefault="00551719" w:rsidP="00737134">
      <w:pPr>
        <w:ind w:left="1080"/>
        <w:rPr>
          <w:rFonts w:eastAsia="Calibri"/>
          <w:sz w:val="22"/>
          <w:szCs w:val="22"/>
        </w:rPr>
      </w:pPr>
    </w:p>
    <w:p w:rsidR="00551719" w:rsidRDefault="00551719" w:rsidP="00551719">
      <w:pPr>
        <w:ind w:left="1080"/>
        <w:rPr>
          <w:rFonts w:eastAsia="Calibri"/>
          <w:sz w:val="22"/>
          <w:szCs w:val="22"/>
        </w:rPr>
      </w:pPr>
      <w:r>
        <w:rPr>
          <w:rFonts w:eastAsia="Calibri"/>
          <w:sz w:val="22"/>
          <w:szCs w:val="22"/>
        </w:rPr>
        <w:t>Mr. Kearny addressed the Board and advised he was there if they had any questions and advised JRW Investments, LLC owned the adjoining property and that they had no desire to build homes they are into the commercial business.  Mr. Kearny advised he did have one phone call from a neighbor stating they had no objections to the change to commercial.  Mr. Kearny also advised they did not have plans or know what they were going to use the property for at this time but it would be commercial.</w:t>
      </w:r>
    </w:p>
    <w:p w:rsidR="00551719" w:rsidRDefault="00551719" w:rsidP="00551719">
      <w:pPr>
        <w:ind w:left="1080"/>
        <w:rPr>
          <w:rFonts w:eastAsia="Calibri"/>
          <w:sz w:val="22"/>
          <w:szCs w:val="22"/>
        </w:rPr>
      </w:pPr>
    </w:p>
    <w:p w:rsidR="00551719" w:rsidRDefault="00551719" w:rsidP="00551719">
      <w:pPr>
        <w:ind w:left="1080"/>
        <w:rPr>
          <w:rFonts w:eastAsia="Calibri"/>
          <w:sz w:val="22"/>
          <w:szCs w:val="22"/>
        </w:rPr>
      </w:pPr>
      <w:r>
        <w:rPr>
          <w:rFonts w:eastAsia="Calibri"/>
          <w:sz w:val="22"/>
          <w:szCs w:val="22"/>
        </w:rPr>
        <w:t>Discussion ensued concerning other properties.</w:t>
      </w:r>
    </w:p>
    <w:p w:rsidR="00551719" w:rsidRDefault="00551719" w:rsidP="00551719">
      <w:pPr>
        <w:ind w:left="1080"/>
        <w:rPr>
          <w:rFonts w:eastAsia="Calibri"/>
          <w:sz w:val="22"/>
          <w:szCs w:val="22"/>
        </w:rPr>
      </w:pPr>
    </w:p>
    <w:p w:rsidR="00551719" w:rsidRDefault="00551719" w:rsidP="00551719">
      <w:pPr>
        <w:ind w:left="1080"/>
        <w:rPr>
          <w:rFonts w:eastAsia="Calibri"/>
          <w:sz w:val="22"/>
          <w:szCs w:val="22"/>
        </w:rPr>
      </w:pPr>
      <w:r>
        <w:rPr>
          <w:rFonts w:eastAsia="Calibri"/>
          <w:sz w:val="22"/>
          <w:szCs w:val="22"/>
        </w:rPr>
        <w:t>Chairman Patrick called for any questions and called for a motion.</w:t>
      </w:r>
    </w:p>
    <w:p w:rsidR="00551719" w:rsidRDefault="00551719" w:rsidP="00551719">
      <w:pPr>
        <w:ind w:left="1080"/>
        <w:rPr>
          <w:rFonts w:eastAsia="Calibri"/>
          <w:sz w:val="22"/>
          <w:szCs w:val="22"/>
        </w:rPr>
      </w:pPr>
    </w:p>
    <w:p w:rsidR="00737134" w:rsidRPr="00737134" w:rsidRDefault="00737134" w:rsidP="00737134">
      <w:pPr>
        <w:ind w:left="1080"/>
        <w:rPr>
          <w:rFonts w:eastAsia="Calibri"/>
          <w:b/>
          <w:i/>
          <w:sz w:val="22"/>
          <w:szCs w:val="22"/>
          <w:u w:val="single"/>
        </w:rPr>
      </w:pPr>
      <w:r w:rsidRPr="00737134">
        <w:rPr>
          <w:rFonts w:eastAsia="Calibri"/>
          <w:b/>
          <w:i/>
          <w:sz w:val="22"/>
          <w:szCs w:val="22"/>
          <w:u w:val="single"/>
        </w:rPr>
        <w:t>Motion to approve Agenda item 1</w:t>
      </w:r>
      <w:r w:rsidR="00551719">
        <w:rPr>
          <w:rFonts w:eastAsia="Calibri"/>
          <w:b/>
          <w:i/>
          <w:sz w:val="22"/>
          <w:szCs w:val="22"/>
          <w:u w:val="single"/>
        </w:rPr>
        <w:t>,</w:t>
      </w:r>
      <w:bookmarkStart w:id="0" w:name="_GoBack"/>
      <w:bookmarkEnd w:id="0"/>
      <w:r w:rsidRPr="00737134">
        <w:rPr>
          <w:rFonts w:eastAsia="Calibri"/>
          <w:b/>
          <w:i/>
          <w:sz w:val="22"/>
          <w:szCs w:val="22"/>
          <w:u w:val="single"/>
        </w:rPr>
        <w:t xml:space="preserve"> FLUM request made by Bruce Ravan, second by John Collins.  3 ayes----Motion passes.</w:t>
      </w:r>
    </w:p>
    <w:p w:rsidR="00737134" w:rsidRDefault="00737134" w:rsidP="00737134">
      <w:pPr>
        <w:ind w:left="1080"/>
        <w:rPr>
          <w:rFonts w:eastAsia="Calibri"/>
          <w:sz w:val="22"/>
          <w:szCs w:val="22"/>
        </w:rPr>
      </w:pPr>
    </w:p>
    <w:p w:rsidR="007C7140" w:rsidRPr="004601F8" w:rsidRDefault="00737134" w:rsidP="00551719">
      <w:pPr>
        <w:ind w:left="1080"/>
        <w:rPr>
          <w:sz w:val="22"/>
          <w:szCs w:val="22"/>
        </w:rPr>
      </w:pPr>
      <w:r w:rsidRPr="00737134">
        <w:rPr>
          <w:rFonts w:eastAsia="Calibri"/>
          <w:b/>
          <w:i/>
          <w:sz w:val="22"/>
          <w:szCs w:val="22"/>
          <w:u w:val="single"/>
        </w:rPr>
        <w:t>Motion to approve Agenda item 1 rezoning request made by Bruce Ravan, second by John Collins.  3ayes----Motion passes.</w:t>
      </w:r>
    </w:p>
    <w:p w:rsidR="00186E2A" w:rsidRDefault="00186E2A" w:rsidP="00186E2A">
      <w:pPr>
        <w:ind w:firstLine="720"/>
        <w:rPr>
          <w:rFonts w:eastAsia="Calibri"/>
          <w:sz w:val="22"/>
          <w:szCs w:val="22"/>
        </w:rPr>
      </w:pPr>
    </w:p>
    <w:p w:rsidR="00B44F2D" w:rsidRDefault="00DF6808" w:rsidP="000D5514">
      <w:pPr>
        <w:pStyle w:val="ListParagraph"/>
        <w:numPr>
          <w:ilvl w:val="0"/>
          <w:numId w:val="1"/>
        </w:numPr>
        <w:tabs>
          <w:tab w:val="left" w:pos="7200"/>
        </w:tabs>
        <w:ind w:right="1440"/>
        <w:jc w:val="both"/>
        <w:rPr>
          <w:b/>
          <w:sz w:val="22"/>
          <w:szCs w:val="22"/>
        </w:rPr>
      </w:pPr>
      <w:r w:rsidRPr="00B44F2D">
        <w:rPr>
          <w:b/>
          <w:sz w:val="22"/>
          <w:szCs w:val="22"/>
        </w:rPr>
        <w:t>OTHER BUSINESS</w:t>
      </w:r>
    </w:p>
    <w:p w:rsidR="004673B8" w:rsidRPr="004673B8" w:rsidRDefault="00B47456" w:rsidP="00B44F2D">
      <w:pPr>
        <w:pStyle w:val="ListParagraph"/>
        <w:tabs>
          <w:tab w:val="left" w:pos="7200"/>
        </w:tabs>
        <w:ind w:right="1440"/>
        <w:jc w:val="both"/>
        <w:rPr>
          <w:b/>
          <w:sz w:val="22"/>
          <w:szCs w:val="22"/>
        </w:rPr>
      </w:pPr>
      <w:r w:rsidRPr="00B44F2D">
        <w:rPr>
          <w:b/>
          <w:sz w:val="22"/>
          <w:szCs w:val="22"/>
        </w:rPr>
        <w:tab/>
      </w:r>
    </w:p>
    <w:p w:rsidR="00D47081" w:rsidRDefault="00A50894" w:rsidP="002A175E">
      <w:pPr>
        <w:tabs>
          <w:tab w:val="left" w:pos="7200"/>
        </w:tabs>
        <w:ind w:left="720" w:right="1440"/>
        <w:jc w:val="both"/>
        <w:rPr>
          <w:b/>
          <w:sz w:val="22"/>
          <w:szCs w:val="22"/>
        </w:rPr>
      </w:pPr>
      <w:r w:rsidRPr="00DF6808">
        <w:rPr>
          <w:sz w:val="22"/>
          <w:szCs w:val="22"/>
        </w:rPr>
        <w:t xml:space="preserve">The </w:t>
      </w:r>
      <w:r w:rsidR="00737134">
        <w:rPr>
          <w:b/>
          <w:sz w:val="22"/>
          <w:szCs w:val="22"/>
        </w:rPr>
        <w:t>AUGUST 10, 2017</w:t>
      </w:r>
      <w:r w:rsidR="00492B02">
        <w:rPr>
          <w:b/>
          <w:sz w:val="22"/>
          <w:szCs w:val="22"/>
        </w:rPr>
        <w:t xml:space="preserve"> Planning Commission meeting will be held at 208 N. </w:t>
      </w:r>
      <w:proofErr w:type="spellStart"/>
      <w:r w:rsidR="00492B02">
        <w:rPr>
          <w:b/>
          <w:sz w:val="22"/>
          <w:szCs w:val="22"/>
        </w:rPr>
        <w:t>Partin</w:t>
      </w:r>
      <w:proofErr w:type="spellEnd"/>
      <w:r w:rsidR="00492B02">
        <w:rPr>
          <w:b/>
          <w:sz w:val="22"/>
          <w:szCs w:val="22"/>
        </w:rPr>
        <w:t xml:space="preserve"> Dr. City of Niceville Board Room, Niceville, FL.</w:t>
      </w:r>
    </w:p>
    <w:p w:rsidR="00F97ED9" w:rsidRPr="002A175E" w:rsidRDefault="00F97ED9" w:rsidP="002A175E">
      <w:pPr>
        <w:tabs>
          <w:tab w:val="left" w:pos="7200"/>
        </w:tabs>
        <w:ind w:left="720" w:right="1440"/>
        <w:jc w:val="both"/>
        <w:rPr>
          <w:b/>
          <w:sz w:val="22"/>
          <w:szCs w:val="22"/>
        </w:rPr>
      </w:pPr>
    </w:p>
    <w:p w:rsidR="00A50894" w:rsidRPr="00A45AE9" w:rsidRDefault="00A50894" w:rsidP="00533064">
      <w:pPr>
        <w:ind w:left="360"/>
        <w:rPr>
          <w:sz w:val="22"/>
          <w:szCs w:val="22"/>
        </w:rPr>
      </w:pPr>
    </w:p>
    <w:p w:rsidR="00A50894" w:rsidRDefault="00A50894" w:rsidP="004673B8">
      <w:pPr>
        <w:pStyle w:val="ListParagraph"/>
        <w:numPr>
          <w:ilvl w:val="0"/>
          <w:numId w:val="41"/>
        </w:numPr>
        <w:tabs>
          <w:tab w:val="left" w:pos="1800"/>
        </w:tabs>
        <w:rPr>
          <w:b/>
          <w:sz w:val="22"/>
          <w:szCs w:val="22"/>
        </w:rPr>
      </w:pPr>
      <w:r w:rsidRPr="004673B8">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B83137">
        <w:rPr>
          <w:sz w:val="22"/>
          <w:szCs w:val="22"/>
        </w:rPr>
        <w:t>5:15</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737134">
        <w:rPr>
          <w:rFonts w:ascii="Times roman numeral" w:hAnsi="Times roman numeral"/>
          <w:sz w:val="20"/>
          <w:szCs w:val="20"/>
          <w:u w:val="single"/>
        </w:rPr>
        <w:t>08/14/17</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D4" w:rsidRDefault="000959D4">
      <w:r>
        <w:separator/>
      </w:r>
    </w:p>
  </w:endnote>
  <w:endnote w:type="continuationSeparator" w:id="0">
    <w:p w:rsidR="000959D4" w:rsidRDefault="0009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551719">
      <w:rPr>
        <w:noProof/>
        <w:sz w:val="22"/>
        <w:szCs w:val="22"/>
      </w:rPr>
      <w:t>2</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551719">
      <w:rPr>
        <w:rStyle w:val="PageNumber"/>
        <w:noProof/>
        <w:sz w:val="22"/>
        <w:szCs w:val="22"/>
      </w:rPr>
      <w:t>3</w:t>
    </w:r>
    <w:r w:rsidR="006B48DA" w:rsidRPr="003B6656">
      <w:rPr>
        <w:rStyle w:val="PageNumber"/>
        <w:sz w:val="22"/>
        <w:szCs w:val="22"/>
      </w:rPr>
      <w:fldChar w:fldCharType="end"/>
    </w:r>
    <w:r>
      <w:rPr>
        <w:sz w:val="22"/>
        <w:szCs w:val="22"/>
      </w:rPr>
      <w:t xml:space="preserve">                     </w:t>
    </w:r>
    <w:r>
      <w:rPr>
        <w:sz w:val="22"/>
        <w:szCs w:val="22"/>
      </w:rPr>
      <w:tab/>
    </w:r>
    <w:r w:rsidR="00103796">
      <w:rPr>
        <w:sz w:val="22"/>
        <w:szCs w:val="22"/>
      </w:rPr>
      <w:t>JULY 13</w:t>
    </w:r>
    <w:r w:rsidR="00B215BB">
      <w:rPr>
        <w:sz w:val="22"/>
        <w:szCs w:val="22"/>
      </w:rPr>
      <w:t>, 2017</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2A175E">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D4" w:rsidRDefault="000959D4">
      <w:r>
        <w:separator/>
      </w:r>
    </w:p>
  </w:footnote>
  <w:footnote w:type="continuationSeparator" w:id="0">
    <w:p w:rsidR="000959D4" w:rsidRDefault="0009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00B9"/>
    <w:rsid w:val="00025C90"/>
    <w:rsid w:val="00025CCB"/>
    <w:rsid w:val="000334D8"/>
    <w:rsid w:val="0003450E"/>
    <w:rsid w:val="00035EA9"/>
    <w:rsid w:val="00043BD2"/>
    <w:rsid w:val="0004405F"/>
    <w:rsid w:val="0004711D"/>
    <w:rsid w:val="00047359"/>
    <w:rsid w:val="00052763"/>
    <w:rsid w:val="000540A2"/>
    <w:rsid w:val="00054758"/>
    <w:rsid w:val="00055E77"/>
    <w:rsid w:val="00055FDC"/>
    <w:rsid w:val="000606D3"/>
    <w:rsid w:val="000626C8"/>
    <w:rsid w:val="00064CBE"/>
    <w:rsid w:val="00065844"/>
    <w:rsid w:val="00065EDB"/>
    <w:rsid w:val="00066437"/>
    <w:rsid w:val="00067234"/>
    <w:rsid w:val="00076381"/>
    <w:rsid w:val="00077339"/>
    <w:rsid w:val="000802A0"/>
    <w:rsid w:val="0008147F"/>
    <w:rsid w:val="000832BD"/>
    <w:rsid w:val="00084CBB"/>
    <w:rsid w:val="00085BA2"/>
    <w:rsid w:val="00086CBB"/>
    <w:rsid w:val="0009359D"/>
    <w:rsid w:val="00093A32"/>
    <w:rsid w:val="000959D4"/>
    <w:rsid w:val="0009792D"/>
    <w:rsid w:val="00097F1E"/>
    <w:rsid w:val="000A1F08"/>
    <w:rsid w:val="000B1484"/>
    <w:rsid w:val="000B156D"/>
    <w:rsid w:val="000B2337"/>
    <w:rsid w:val="000B2E26"/>
    <w:rsid w:val="000B42C3"/>
    <w:rsid w:val="000B46DA"/>
    <w:rsid w:val="000B5D35"/>
    <w:rsid w:val="000C06FC"/>
    <w:rsid w:val="000C0EDC"/>
    <w:rsid w:val="000C43BD"/>
    <w:rsid w:val="000C648F"/>
    <w:rsid w:val="000C70DD"/>
    <w:rsid w:val="000C7478"/>
    <w:rsid w:val="000D0551"/>
    <w:rsid w:val="000D0CA7"/>
    <w:rsid w:val="000D1C2B"/>
    <w:rsid w:val="000D2433"/>
    <w:rsid w:val="000D468E"/>
    <w:rsid w:val="000D7A8C"/>
    <w:rsid w:val="000E2C52"/>
    <w:rsid w:val="000E325B"/>
    <w:rsid w:val="000E4E97"/>
    <w:rsid w:val="000E6736"/>
    <w:rsid w:val="000F27A5"/>
    <w:rsid w:val="000F30C3"/>
    <w:rsid w:val="000F7D1E"/>
    <w:rsid w:val="00101560"/>
    <w:rsid w:val="00103796"/>
    <w:rsid w:val="0010561B"/>
    <w:rsid w:val="001122C9"/>
    <w:rsid w:val="001137BE"/>
    <w:rsid w:val="00113EB0"/>
    <w:rsid w:val="00120A14"/>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7084B"/>
    <w:rsid w:val="00174DD5"/>
    <w:rsid w:val="0017617B"/>
    <w:rsid w:val="00176295"/>
    <w:rsid w:val="0017751A"/>
    <w:rsid w:val="001820B9"/>
    <w:rsid w:val="00183B0E"/>
    <w:rsid w:val="00186E2A"/>
    <w:rsid w:val="00187B63"/>
    <w:rsid w:val="00190B53"/>
    <w:rsid w:val="00195723"/>
    <w:rsid w:val="00197E96"/>
    <w:rsid w:val="001A274E"/>
    <w:rsid w:val="001A3B98"/>
    <w:rsid w:val="001A483C"/>
    <w:rsid w:val="001A5556"/>
    <w:rsid w:val="001B079C"/>
    <w:rsid w:val="001B1E8E"/>
    <w:rsid w:val="001B3CF8"/>
    <w:rsid w:val="001B4906"/>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7AAA"/>
    <w:rsid w:val="002037C6"/>
    <w:rsid w:val="0020410B"/>
    <w:rsid w:val="00205634"/>
    <w:rsid w:val="00205784"/>
    <w:rsid w:val="00206C82"/>
    <w:rsid w:val="00207C2A"/>
    <w:rsid w:val="00212CF1"/>
    <w:rsid w:val="00214811"/>
    <w:rsid w:val="00220588"/>
    <w:rsid w:val="00222D5B"/>
    <w:rsid w:val="00225585"/>
    <w:rsid w:val="00225E7B"/>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21820"/>
    <w:rsid w:val="00321919"/>
    <w:rsid w:val="00321DE9"/>
    <w:rsid w:val="00324902"/>
    <w:rsid w:val="003316CB"/>
    <w:rsid w:val="00332D19"/>
    <w:rsid w:val="00332F4A"/>
    <w:rsid w:val="003364CE"/>
    <w:rsid w:val="003364E3"/>
    <w:rsid w:val="003440C3"/>
    <w:rsid w:val="00351E09"/>
    <w:rsid w:val="00354A08"/>
    <w:rsid w:val="00357042"/>
    <w:rsid w:val="00362AFA"/>
    <w:rsid w:val="00363BCC"/>
    <w:rsid w:val="00364822"/>
    <w:rsid w:val="0036524E"/>
    <w:rsid w:val="0037106B"/>
    <w:rsid w:val="00372860"/>
    <w:rsid w:val="00372D1C"/>
    <w:rsid w:val="00377808"/>
    <w:rsid w:val="00385DC1"/>
    <w:rsid w:val="00385FC1"/>
    <w:rsid w:val="00387EA3"/>
    <w:rsid w:val="003901CE"/>
    <w:rsid w:val="00391CE1"/>
    <w:rsid w:val="003925AA"/>
    <w:rsid w:val="00393B35"/>
    <w:rsid w:val="0039513E"/>
    <w:rsid w:val="003957FE"/>
    <w:rsid w:val="003A24F6"/>
    <w:rsid w:val="003A26FA"/>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7267"/>
    <w:rsid w:val="003F73A8"/>
    <w:rsid w:val="00400737"/>
    <w:rsid w:val="00403341"/>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411B9"/>
    <w:rsid w:val="00445152"/>
    <w:rsid w:val="00445897"/>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6BC8"/>
    <w:rsid w:val="00497B3A"/>
    <w:rsid w:val="004A095D"/>
    <w:rsid w:val="004A19A8"/>
    <w:rsid w:val="004A2B13"/>
    <w:rsid w:val="004A3816"/>
    <w:rsid w:val="004A556C"/>
    <w:rsid w:val="004A628C"/>
    <w:rsid w:val="004B5B54"/>
    <w:rsid w:val="004B5F15"/>
    <w:rsid w:val="004B743B"/>
    <w:rsid w:val="004B753F"/>
    <w:rsid w:val="004B7690"/>
    <w:rsid w:val="004C15EE"/>
    <w:rsid w:val="004D1ADA"/>
    <w:rsid w:val="004D1AF7"/>
    <w:rsid w:val="004D31D4"/>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F38"/>
    <w:rsid w:val="00551719"/>
    <w:rsid w:val="00554041"/>
    <w:rsid w:val="00560382"/>
    <w:rsid w:val="005634C8"/>
    <w:rsid w:val="00563BCD"/>
    <w:rsid w:val="00565108"/>
    <w:rsid w:val="00565D34"/>
    <w:rsid w:val="00566F5E"/>
    <w:rsid w:val="005673FA"/>
    <w:rsid w:val="00575B59"/>
    <w:rsid w:val="005760CD"/>
    <w:rsid w:val="0059145E"/>
    <w:rsid w:val="0059156B"/>
    <w:rsid w:val="00595091"/>
    <w:rsid w:val="005A743D"/>
    <w:rsid w:val="005B42B6"/>
    <w:rsid w:val="005B5C77"/>
    <w:rsid w:val="005B69D9"/>
    <w:rsid w:val="005C0FFF"/>
    <w:rsid w:val="005C2FB7"/>
    <w:rsid w:val="005C3458"/>
    <w:rsid w:val="005C47A6"/>
    <w:rsid w:val="005C65D4"/>
    <w:rsid w:val="005D0A04"/>
    <w:rsid w:val="005D14B6"/>
    <w:rsid w:val="005D1B76"/>
    <w:rsid w:val="005D29F9"/>
    <w:rsid w:val="005D62AE"/>
    <w:rsid w:val="005D6E3D"/>
    <w:rsid w:val="005D70A8"/>
    <w:rsid w:val="005D7D6A"/>
    <w:rsid w:val="005E21DF"/>
    <w:rsid w:val="005E2B6D"/>
    <w:rsid w:val="005E42D0"/>
    <w:rsid w:val="005E6EFE"/>
    <w:rsid w:val="005F7C50"/>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FAD"/>
    <w:rsid w:val="00651F40"/>
    <w:rsid w:val="00652598"/>
    <w:rsid w:val="00654E12"/>
    <w:rsid w:val="00654F44"/>
    <w:rsid w:val="00657807"/>
    <w:rsid w:val="00661C35"/>
    <w:rsid w:val="0066659F"/>
    <w:rsid w:val="00673CD2"/>
    <w:rsid w:val="006744D6"/>
    <w:rsid w:val="0067635F"/>
    <w:rsid w:val="0068214F"/>
    <w:rsid w:val="006826E0"/>
    <w:rsid w:val="00683E8C"/>
    <w:rsid w:val="00684465"/>
    <w:rsid w:val="00684E33"/>
    <w:rsid w:val="00687550"/>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5F82"/>
    <w:rsid w:val="006B6767"/>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17ED"/>
    <w:rsid w:val="007729CD"/>
    <w:rsid w:val="00774BDA"/>
    <w:rsid w:val="007755A7"/>
    <w:rsid w:val="00775CBF"/>
    <w:rsid w:val="00777D12"/>
    <w:rsid w:val="00777F1B"/>
    <w:rsid w:val="00780593"/>
    <w:rsid w:val="007816D7"/>
    <w:rsid w:val="007836E0"/>
    <w:rsid w:val="007839FF"/>
    <w:rsid w:val="00784D11"/>
    <w:rsid w:val="00787E77"/>
    <w:rsid w:val="007920F4"/>
    <w:rsid w:val="0079260F"/>
    <w:rsid w:val="007928A8"/>
    <w:rsid w:val="007928BE"/>
    <w:rsid w:val="007961A7"/>
    <w:rsid w:val="00796666"/>
    <w:rsid w:val="007A17FF"/>
    <w:rsid w:val="007A5E88"/>
    <w:rsid w:val="007A6610"/>
    <w:rsid w:val="007B59B0"/>
    <w:rsid w:val="007B76C2"/>
    <w:rsid w:val="007B7D85"/>
    <w:rsid w:val="007C7140"/>
    <w:rsid w:val="007D020B"/>
    <w:rsid w:val="007D5BBF"/>
    <w:rsid w:val="007D5F90"/>
    <w:rsid w:val="007D725B"/>
    <w:rsid w:val="007E0096"/>
    <w:rsid w:val="007E5DF6"/>
    <w:rsid w:val="007F15C2"/>
    <w:rsid w:val="007F294A"/>
    <w:rsid w:val="007F4166"/>
    <w:rsid w:val="007F574F"/>
    <w:rsid w:val="007F581C"/>
    <w:rsid w:val="007F5F0F"/>
    <w:rsid w:val="007F5F96"/>
    <w:rsid w:val="008006AF"/>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7AA6"/>
    <w:rsid w:val="00850867"/>
    <w:rsid w:val="008511FF"/>
    <w:rsid w:val="00854F4C"/>
    <w:rsid w:val="00855DFD"/>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6174"/>
    <w:rsid w:val="008C123E"/>
    <w:rsid w:val="008C16DA"/>
    <w:rsid w:val="008C5568"/>
    <w:rsid w:val="008C5FCA"/>
    <w:rsid w:val="008C751D"/>
    <w:rsid w:val="008D2075"/>
    <w:rsid w:val="008D3EFB"/>
    <w:rsid w:val="008D50E8"/>
    <w:rsid w:val="008E3F59"/>
    <w:rsid w:val="008E4E2C"/>
    <w:rsid w:val="008E55FA"/>
    <w:rsid w:val="008E5C5B"/>
    <w:rsid w:val="008E613C"/>
    <w:rsid w:val="008E75DE"/>
    <w:rsid w:val="008F0DC6"/>
    <w:rsid w:val="008F3574"/>
    <w:rsid w:val="008F4A33"/>
    <w:rsid w:val="008F5C74"/>
    <w:rsid w:val="00904E70"/>
    <w:rsid w:val="00905B68"/>
    <w:rsid w:val="00907A45"/>
    <w:rsid w:val="00910864"/>
    <w:rsid w:val="00911453"/>
    <w:rsid w:val="00915B03"/>
    <w:rsid w:val="009169A8"/>
    <w:rsid w:val="009200E6"/>
    <w:rsid w:val="00925016"/>
    <w:rsid w:val="009308A7"/>
    <w:rsid w:val="009341B6"/>
    <w:rsid w:val="00940CFF"/>
    <w:rsid w:val="009418CE"/>
    <w:rsid w:val="00943DFC"/>
    <w:rsid w:val="00946DC3"/>
    <w:rsid w:val="0095050C"/>
    <w:rsid w:val="00956171"/>
    <w:rsid w:val="00957901"/>
    <w:rsid w:val="00960926"/>
    <w:rsid w:val="009647CD"/>
    <w:rsid w:val="00971A61"/>
    <w:rsid w:val="00976A94"/>
    <w:rsid w:val="00983515"/>
    <w:rsid w:val="009836CD"/>
    <w:rsid w:val="0099123D"/>
    <w:rsid w:val="009947E4"/>
    <w:rsid w:val="009955C6"/>
    <w:rsid w:val="0099578F"/>
    <w:rsid w:val="009A17D8"/>
    <w:rsid w:val="009A1C51"/>
    <w:rsid w:val="009A3594"/>
    <w:rsid w:val="009A4215"/>
    <w:rsid w:val="009A5184"/>
    <w:rsid w:val="009A785D"/>
    <w:rsid w:val="009B344E"/>
    <w:rsid w:val="009B4976"/>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44E6"/>
    <w:rsid w:val="009F6765"/>
    <w:rsid w:val="009F6A09"/>
    <w:rsid w:val="009F74C4"/>
    <w:rsid w:val="00A03538"/>
    <w:rsid w:val="00A045EB"/>
    <w:rsid w:val="00A047B0"/>
    <w:rsid w:val="00A064BB"/>
    <w:rsid w:val="00A06E3C"/>
    <w:rsid w:val="00A12AB6"/>
    <w:rsid w:val="00A15FB7"/>
    <w:rsid w:val="00A215D4"/>
    <w:rsid w:val="00A22799"/>
    <w:rsid w:val="00A23092"/>
    <w:rsid w:val="00A24B2D"/>
    <w:rsid w:val="00A2612D"/>
    <w:rsid w:val="00A30E39"/>
    <w:rsid w:val="00A36F49"/>
    <w:rsid w:val="00A37481"/>
    <w:rsid w:val="00A434C8"/>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A2C"/>
    <w:rsid w:val="00AB0F45"/>
    <w:rsid w:val="00AB115C"/>
    <w:rsid w:val="00AB4DC8"/>
    <w:rsid w:val="00AB6105"/>
    <w:rsid w:val="00AB6FAA"/>
    <w:rsid w:val="00AC1304"/>
    <w:rsid w:val="00AC365E"/>
    <w:rsid w:val="00AC442B"/>
    <w:rsid w:val="00AC4591"/>
    <w:rsid w:val="00AC6CD2"/>
    <w:rsid w:val="00AC727F"/>
    <w:rsid w:val="00AC739A"/>
    <w:rsid w:val="00AE2AF9"/>
    <w:rsid w:val="00AE4A9E"/>
    <w:rsid w:val="00AE5BC8"/>
    <w:rsid w:val="00AE6716"/>
    <w:rsid w:val="00AE6917"/>
    <w:rsid w:val="00AE6E95"/>
    <w:rsid w:val="00AF0E09"/>
    <w:rsid w:val="00AF12E7"/>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75BA7"/>
    <w:rsid w:val="00B76689"/>
    <w:rsid w:val="00B769AA"/>
    <w:rsid w:val="00B773DD"/>
    <w:rsid w:val="00B80967"/>
    <w:rsid w:val="00B83137"/>
    <w:rsid w:val="00B84F2B"/>
    <w:rsid w:val="00B92387"/>
    <w:rsid w:val="00B95C84"/>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61DC"/>
    <w:rsid w:val="00C96DD7"/>
    <w:rsid w:val="00C9759C"/>
    <w:rsid w:val="00CA1232"/>
    <w:rsid w:val="00CB18E3"/>
    <w:rsid w:val="00CB1E89"/>
    <w:rsid w:val="00CB3A74"/>
    <w:rsid w:val="00CB64C3"/>
    <w:rsid w:val="00CB6BF9"/>
    <w:rsid w:val="00CB6F63"/>
    <w:rsid w:val="00CC2A93"/>
    <w:rsid w:val="00CC2D39"/>
    <w:rsid w:val="00CC3359"/>
    <w:rsid w:val="00CC3F84"/>
    <w:rsid w:val="00CC5840"/>
    <w:rsid w:val="00CD20DE"/>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5BE4"/>
    <w:rsid w:val="00D76910"/>
    <w:rsid w:val="00D76D14"/>
    <w:rsid w:val="00D76F30"/>
    <w:rsid w:val="00D77995"/>
    <w:rsid w:val="00D77CF3"/>
    <w:rsid w:val="00D80F81"/>
    <w:rsid w:val="00D8141A"/>
    <w:rsid w:val="00D8402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D99"/>
    <w:rsid w:val="00DD59D0"/>
    <w:rsid w:val="00DD5CCF"/>
    <w:rsid w:val="00DD7604"/>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245BC"/>
    <w:rsid w:val="00E325DB"/>
    <w:rsid w:val="00E33557"/>
    <w:rsid w:val="00E3370A"/>
    <w:rsid w:val="00E4191E"/>
    <w:rsid w:val="00E41ADA"/>
    <w:rsid w:val="00E41E96"/>
    <w:rsid w:val="00E452E5"/>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DEF"/>
    <w:rsid w:val="00EE1D12"/>
    <w:rsid w:val="00EE3EF9"/>
    <w:rsid w:val="00EE63FC"/>
    <w:rsid w:val="00EF58B9"/>
    <w:rsid w:val="00F03C93"/>
    <w:rsid w:val="00F043A5"/>
    <w:rsid w:val="00F0510B"/>
    <w:rsid w:val="00F0754E"/>
    <w:rsid w:val="00F103B9"/>
    <w:rsid w:val="00F139ED"/>
    <w:rsid w:val="00F14DEF"/>
    <w:rsid w:val="00F154A7"/>
    <w:rsid w:val="00F15C8D"/>
    <w:rsid w:val="00F15D11"/>
    <w:rsid w:val="00F165B9"/>
    <w:rsid w:val="00F23065"/>
    <w:rsid w:val="00F244CC"/>
    <w:rsid w:val="00F25CD7"/>
    <w:rsid w:val="00F3005A"/>
    <w:rsid w:val="00F32556"/>
    <w:rsid w:val="00F44CE6"/>
    <w:rsid w:val="00F45039"/>
    <w:rsid w:val="00F513A2"/>
    <w:rsid w:val="00F5352C"/>
    <w:rsid w:val="00F54037"/>
    <w:rsid w:val="00F54149"/>
    <w:rsid w:val="00F564BE"/>
    <w:rsid w:val="00F656D8"/>
    <w:rsid w:val="00F6659E"/>
    <w:rsid w:val="00F6787A"/>
    <w:rsid w:val="00F704CC"/>
    <w:rsid w:val="00F72AB8"/>
    <w:rsid w:val="00F736F8"/>
    <w:rsid w:val="00F73E48"/>
    <w:rsid w:val="00F74B26"/>
    <w:rsid w:val="00F75E7E"/>
    <w:rsid w:val="00F77974"/>
    <w:rsid w:val="00F8307F"/>
    <w:rsid w:val="00F83C0C"/>
    <w:rsid w:val="00F83F33"/>
    <w:rsid w:val="00F84FBE"/>
    <w:rsid w:val="00F85C17"/>
    <w:rsid w:val="00F92FEE"/>
    <w:rsid w:val="00F93295"/>
    <w:rsid w:val="00F97ED9"/>
    <w:rsid w:val="00F97FB1"/>
    <w:rsid w:val="00FA0109"/>
    <w:rsid w:val="00FA06A7"/>
    <w:rsid w:val="00FA171C"/>
    <w:rsid w:val="00FA188B"/>
    <w:rsid w:val="00FA2AB9"/>
    <w:rsid w:val="00FA55DB"/>
    <w:rsid w:val="00FA7115"/>
    <w:rsid w:val="00FA711E"/>
    <w:rsid w:val="00FB03C4"/>
    <w:rsid w:val="00FB3F43"/>
    <w:rsid w:val="00FB4125"/>
    <w:rsid w:val="00FB5748"/>
    <w:rsid w:val="00FB6E7F"/>
    <w:rsid w:val="00FB799D"/>
    <w:rsid w:val="00FC3D6E"/>
    <w:rsid w:val="00FC48FE"/>
    <w:rsid w:val="00FC74C8"/>
    <w:rsid w:val="00FC7E62"/>
    <w:rsid w:val="00FD2231"/>
    <w:rsid w:val="00FD439B"/>
    <w:rsid w:val="00FD6954"/>
    <w:rsid w:val="00FD6A07"/>
    <w:rsid w:val="00FD7C1F"/>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DD9A-FCB9-4C8B-AA92-AA6576E8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5</cp:revision>
  <cp:lastPrinted>2010-09-20T13:44:00Z</cp:lastPrinted>
  <dcterms:created xsi:type="dcterms:W3CDTF">2017-08-14T14:29:00Z</dcterms:created>
  <dcterms:modified xsi:type="dcterms:W3CDTF">2017-08-21T19:26:00Z</dcterms:modified>
</cp:coreProperties>
</file>