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6A8" w:rsidRPr="00C13452" w:rsidRDefault="007466A8" w:rsidP="00A9799C">
      <w:pPr>
        <w:jc w:val="center"/>
        <w:rPr>
          <w:rFonts w:ascii="Times roman numeral" w:hAnsi="Times roman numeral"/>
          <w:b/>
        </w:rPr>
      </w:pPr>
      <w:r w:rsidRPr="00C13452">
        <w:rPr>
          <w:rFonts w:ascii="Times roman numeral" w:hAnsi="Times roman numeral"/>
          <w:b/>
        </w:rPr>
        <w:t>PLANNING COMMISSION</w:t>
      </w:r>
    </w:p>
    <w:p w:rsidR="007466A8" w:rsidRPr="00C13452" w:rsidRDefault="007466A8" w:rsidP="007466A8">
      <w:pPr>
        <w:rPr>
          <w:rFonts w:ascii="Times roman numeral" w:hAnsi="Times roman numeral"/>
          <w:b/>
          <w:sz w:val="16"/>
          <w:szCs w:val="16"/>
        </w:rPr>
      </w:pPr>
    </w:p>
    <w:p w:rsidR="007466A8" w:rsidRPr="00C13452" w:rsidRDefault="00411418" w:rsidP="00A9799C">
      <w:pPr>
        <w:jc w:val="center"/>
        <w:rPr>
          <w:rFonts w:ascii="Times roman numeral" w:hAnsi="Times roman numeral"/>
          <w:b/>
        </w:rPr>
      </w:pPr>
      <w:r>
        <w:rPr>
          <w:rFonts w:ascii="Times roman numeral" w:hAnsi="Times roman numeral"/>
          <w:b/>
        </w:rPr>
        <w:t>MINUTES</w:t>
      </w:r>
    </w:p>
    <w:p w:rsidR="007466A8" w:rsidRPr="00C13452" w:rsidRDefault="007466A8" w:rsidP="007466A8">
      <w:pPr>
        <w:rPr>
          <w:rFonts w:ascii="Times roman numeral" w:hAnsi="Times roman numeral"/>
          <w:b/>
          <w:sz w:val="16"/>
          <w:szCs w:val="16"/>
        </w:rPr>
      </w:pPr>
    </w:p>
    <w:p w:rsidR="007466A8" w:rsidRPr="00C13452" w:rsidRDefault="00AF0E09" w:rsidP="00A9799C">
      <w:pPr>
        <w:jc w:val="center"/>
        <w:rPr>
          <w:rFonts w:ascii="Times roman numeral" w:hAnsi="Times roman numeral"/>
          <w:b/>
          <w:u w:val="single"/>
        </w:rPr>
      </w:pPr>
      <w:r>
        <w:rPr>
          <w:rFonts w:ascii="Times roman numeral" w:hAnsi="Times roman numeral"/>
          <w:b/>
        </w:rPr>
        <w:t>FEBRUARY 09</w:t>
      </w:r>
      <w:r w:rsidR="007501D8">
        <w:rPr>
          <w:rFonts w:ascii="Times roman numeral" w:hAnsi="Times roman numeral"/>
          <w:b/>
        </w:rPr>
        <w:t>, 2017</w:t>
      </w:r>
    </w:p>
    <w:p w:rsidR="007466A8" w:rsidRPr="00C13452" w:rsidRDefault="007466A8" w:rsidP="007466A8">
      <w:pPr>
        <w:rPr>
          <w:rFonts w:ascii="Times roman numeral" w:hAnsi="Times roman numeral"/>
          <w:b/>
          <w:sz w:val="16"/>
          <w:szCs w:val="16"/>
          <w:u w:val="single"/>
        </w:rPr>
      </w:pPr>
    </w:p>
    <w:p w:rsidR="007466A8" w:rsidRDefault="007466A8" w:rsidP="00A9799C">
      <w:pPr>
        <w:jc w:val="center"/>
        <w:rPr>
          <w:rFonts w:ascii="Times roman numeral" w:hAnsi="Times roman numeral"/>
          <w:b/>
        </w:rPr>
      </w:pPr>
      <w:r w:rsidRPr="00C13452">
        <w:rPr>
          <w:rFonts w:ascii="Times roman numeral" w:hAnsi="Times roman numeral"/>
          <w:b/>
        </w:rPr>
        <w:t>5:01 P.M.</w:t>
      </w:r>
    </w:p>
    <w:p w:rsidR="00C66A01" w:rsidRPr="00C13452" w:rsidRDefault="00C66A01" w:rsidP="00A9799C">
      <w:pPr>
        <w:jc w:val="center"/>
        <w:rPr>
          <w:rFonts w:ascii="Times roman numeral" w:hAnsi="Times roman numeral"/>
          <w:b/>
        </w:rPr>
      </w:pPr>
    </w:p>
    <w:p w:rsidR="00BA3EB6" w:rsidRDefault="00411418" w:rsidP="00E06421">
      <w:pPr>
        <w:rPr>
          <w:sz w:val="22"/>
          <w:szCs w:val="22"/>
        </w:rPr>
      </w:pPr>
      <w:r w:rsidRPr="00A45AE9">
        <w:rPr>
          <w:sz w:val="22"/>
          <w:szCs w:val="22"/>
        </w:rPr>
        <w:t xml:space="preserve">The regular meeting of the Okaloosa County Planning Commission was held Thursday, </w:t>
      </w:r>
      <w:r w:rsidR="00BA3EB6">
        <w:rPr>
          <w:sz w:val="22"/>
          <w:szCs w:val="22"/>
        </w:rPr>
        <w:t>January 12, 2017</w:t>
      </w:r>
      <w:r w:rsidRPr="00A45AE9">
        <w:rPr>
          <w:sz w:val="22"/>
          <w:szCs w:val="22"/>
        </w:rPr>
        <w:t xml:space="preserve">, 5:01p.m., </w:t>
      </w:r>
      <w:r w:rsidR="002A175E">
        <w:rPr>
          <w:sz w:val="22"/>
          <w:szCs w:val="22"/>
        </w:rPr>
        <w:t xml:space="preserve">208 North </w:t>
      </w:r>
      <w:proofErr w:type="spellStart"/>
      <w:r w:rsidR="002A175E">
        <w:rPr>
          <w:sz w:val="22"/>
          <w:szCs w:val="22"/>
        </w:rPr>
        <w:t>Partin</w:t>
      </w:r>
      <w:proofErr w:type="spellEnd"/>
      <w:r w:rsidR="002A175E">
        <w:rPr>
          <w:sz w:val="22"/>
          <w:szCs w:val="22"/>
        </w:rPr>
        <w:t xml:space="preserve"> </w:t>
      </w:r>
      <w:proofErr w:type="spellStart"/>
      <w:r w:rsidR="002A175E">
        <w:rPr>
          <w:sz w:val="22"/>
          <w:szCs w:val="22"/>
        </w:rPr>
        <w:t>Dr</w:t>
      </w:r>
      <w:proofErr w:type="spellEnd"/>
      <w:r w:rsidR="002A175E">
        <w:rPr>
          <w:sz w:val="22"/>
          <w:szCs w:val="22"/>
        </w:rPr>
        <w:t>, Niceville Board Room, Niceville, FL</w:t>
      </w:r>
      <w:r w:rsidR="00C05A33">
        <w:rPr>
          <w:sz w:val="22"/>
          <w:szCs w:val="22"/>
        </w:rPr>
        <w:t>.</w:t>
      </w:r>
      <w:r w:rsidRPr="00A45AE9">
        <w:rPr>
          <w:sz w:val="22"/>
          <w:szCs w:val="22"/>
        </w:rPr>
        <w:t xml:space="preserve"> Board members in attendance were Larry Patrick, </w:t>
      </w:r>
      <w:r w:rsidR="0023636C">
        <w:rPr>
          <w:sz w:val="22"/>
          <w:szCs w:val="22"/>
        </w:rPr>
        <w:t>John Collins</w:t>
      </w:r>
      <w:r w:rsidR="004A095D">
        <w:rPr>
          <w:sz w:val="22"/>
          <w:szCs w:val="22"/>
        </w:rPr>
        <w:t>,</w:t>
      </w:r>
      <w:r w:rsidR="00BA3EB6">
        <w:rPr>
          <w:sz w:val="22"/>
          <w:szCs w:val="22"/>
        </w:rPr>
        <w:t xml:space="preserve"> and</w:t>
      </w:r>
      <w:r w:rsidR="002A175E">
        <w:rPr>
          <w:sz w:val="22"/>
          <w:szCs w:val="22"/>
        </w:rPr>
        <w:t xml:space="preserve"> </w:t>
      </w:r>
      <w:r w:rsidR="0023636C">
        <w:rPr>
          <w:sz w:val="22"/>
          <w:szCs w:val="22"/>
        </w:rPr>
        <w:t>Jeremy Stewart</w:t>
      </w:r>
      <w:r w:rsidR="00AB0A2C">
        <w:rPr>
          <w:sz w:val="22"/>
          <w:szCs w:val="22"/>
        </w:rPr>
        <w:t>.</w:t>
      </w:r>
    </w:p>
    <w:p w:rsidR="00BA3EB6" w:rsidRDefault="00BA3EB6" w:rsidP="00E06421">
      <w:pPr>
        <w:rPr>
          <w:sz w:val="22"/>
          <w:szCs w:val="22"/>
        </w:rPr>
      </w:pPr>
    </w:p>
    <w:p w:rsidR="005E21DF" w:rsidRPr="00A45AE9" w:rsidRDefault="005E21DF" w:rsidP="00E06421">
      <w:pPr>
        <w:rPr>
          <w:i/>
          <w:sz w:val="22"/>
          <w:szCs w:val="22"/>
        </w:rPr>
      </w:pPr>
      <w:r>
        <w:rPr>
          <w:sz w:val="22"/>
          <w:szCs w:val="22"/>
        </w:rPr>
        <w:t xml:space="preserve">Eglin Representative Jeff </w:t>
      </w:r>
      <w:proofErr w:type="spellStart"/>
      <w:r>
        <w:rPr>
          <w:sz w:val="22"/>
          <w:szCs w:val="22"/>
        </w:rPr>
        <w:t>Fanto</w:t>
      </w:r>
      <w:proofErr w:type="spellEnd"/>
      <w:r>
        <w:rPr>
          <w:sz w:val="22"/>
          <w:szCs w:val="22"/>
        </w:rPr>
        <w:t xml:space="preserve"> was in attendance.</w:t>
      </w:r>
    </w:p>
    <w:p w:rsidR="00411418" w:rsidRPr="00A45AE9" w:rsidRDefault="00411418" w:rsidP="00411418">
      <w:pPr>
        <w:jc w:val="both"/>
        <w:rPr>
          <w:sz w:val="22"/>
          <w:szCs w:val="22"/>
        </w:rPr>
      </w:pPr>
    </w:p>
    <w:p w:rsidR="007708D4" w:rsidRDefault="00411418" w:rsidP="00411418">
      <w:pPr>
        <w:jc w:val="both"/>
        <w:rPr>
          <w:sz w:val="22"/>
          <w:szCs w:val="22"/>
        </w:rPr>
      </w:pPr>
      <w:r w:rsidRPr="00A45AE9">
        <w:rPr>
          <w:sz w:val="22"/>
          <w:szCs w:val="22"/>
        </w:rPr>
        <w:t xml:space="preserve">Growth Management Staff in attendance were </w:t>
      </w:r>
      <w:r w:rsidR="00E872C8">
        <w:rPr>
          <w:sz w:val="22"/>
          <w:szCs w:val="22"/>
        </w:rPr>
        <w:t xml:space="preserve">Elliot Kampert, Director, </w:t>
      </w:r>
      <w:r w:rsidR="00BA3EB6">
        <w:rPr>
          <w:sz w:val="22"/>
          <w:szCs w:val="22"/>
        </w:rPr>
        <w:t xml:space="preserve">and </w:t>
      </w:r>
      <w:r w:rsidR="00D8478C">
        <w:rPr>
          <w:sz w:val="22"/>
          <w:szCs w:val="22"/>
        </w:rPr>
        <w:t>Leslie Adams, Administrative Assistant II</w:t>
      </w:r>
      <w:r w:rsidR="000D0CA7">
        <w:rPr>
          <w:sz w:val="22"/>
          <w:szCs w:val="22"/>
        </w:rPr>
        <w:t>, recording secretary</w:t>
      </w:r>
      <w:r w:rsidR="007708D4">
        <w:rPr>
          <w:sz w:val="22"/>
          <w:szCs w:val="22"/>
        </w:rPr>
        <w:t>.</w:t>
      </w:r>
    </w:p>
    <w:p w:rsidR="00FA711E" w:rsidRDefault="00FA711E" w:rsidP="00411418">
      <w:pPr>
        <w:jc w:val="both"/>
        <w:rPr>
          <w:sz w:val="22"/>
          <w:szCs w:val="22"/>
        </w:rPr>
      </w:pPr>
    </w:p>
    <w:p w:rsidR="00FA711E" w:rsidRDefault="00FA711E" w:rsidP="00411418">
      <w:pPr>
        <w:jc w:val="both"/>
        <w:rPr>
          <w:sz w:val="22"/>
          <w:szCs w:val="22"/>
        </w:rPr>
      </w:pPr>
      <w:r>
        <w:rPr>
          <w:sz w:val="22"/>
          <w:szCs w:val="22"/>
        </w:rPr>
        <w:t>County Attorney in attendance was Kerry Parsons.</w:t>
      </w:r>
    </w:p>
    <w:p w:rsidR="00FA711E" w:rsidRDefault="00FA711E" w:rsidP="00411418">
      <w:pPr>
        <w:jc w:val="both"/>
        <w:rPr>
          <w:sz w:val="22"/>
          <w:szCs w:val="22"/>
        </w:rPr>
      </w:pPr>
    </w:p>
    <w:p w:rsidR="00FA711E" w:rsidRPr="00684E33" w:rsidRDefault="00FA711E" w:rsidP="00FA711E">
      <w:pPr>
        <w:jc w:val="both"/>
        <w:rPr>
          <w:sz w:val="22"/>
          <w:szCs w:val="22"/>
        </w:rPr>
      </w:pPr>
      <w:r w:rsidRPr="00684E33">
        <w:rPr>
          <w:sz w:val="22"/>
          <w:szCs w:val="22"/>
        </w:rPr>
        <w:t>Speaker recognition forms were submitted by persons wishing to speak as follows:</w:t>
      </w:r>
    </w:p>
    <w:p w:rsidR="00FA711E" w:rsidRPr="00684E33" w:rsidRDefault="00FA711E" w:rsidP="00FA711E">
      <w:pPr>
        <w:jc w:val="both"/>
        <w:rPr>
          <w:sz w:val="22"/>
          <w:szCs w:val="22"/>
        </w:rPr>
      </w:pPr>
    </w:p>
    <w:p w:rsidR="00E64B5A" w:rsidRDefault="00491D58" w:rsidP="00FA711E">
      <w:pPr>
        <w:jc w:val="both"/>
        <w:rPr>
          <w:sz w:val="22"/>
          <w:szCs w:val="22"/>
        </w:rPr>
      </w:pPr>
      <w:r>
        <w:rPr>
          <w:sz w:val="22"/>
          <w:szCs w:val="22"/>
        </w:rPr>
        <w:t xml:space="preserve">Agenda Item </w:t>
      </w:r>
      <w:r w:rsidR="00ED2BE2">
        <w:rPr>
          <w:sz w:val="22"/>
          <w:szCs w:val="22"/>
        </w:rPr>
        <w:t>2</w:t>
      </w:r>
      <w:r w:rsidR="00E64B5A">
        <w:rPr>
          <w:sz w:val="22"/>
          <w:szCs w:val="22"/>
        </w:rPr>
        <w:t xml:space="preserve">: </w:t>
      </w:r>
      <w:r w:rsidR="00ED2BE2">
        <w:rPr>
          <w:sz w:val="22"/>
          <w:szCs w:val="22"/>
        </w:rPr>
        <w:t xml:space="preserve">Mark </w:t>
      </w:r>
      <w:proofErr w:type="spellStart"/>
      <w:r w:rsidR="00ED2BE2">
        <w:rPr>
          <w:sz w:val="22"/>
          <w:szCs w:val="22"/>
        </w:rPr>
        <w:t>Siner</w:t>
      </w:r>
      <w:proofErr w:type="spellEnd"/>
      <w:r w:rsidR="00ED2BE2">
        <w:rPr>
          <w:sz w:val="22"/>
          <w:szCs w:val="22"/>
        </w:rPr>
        <w:t xml:space="preserve">, 112 </w:t>
      </w:r>
      <w:proofErr w:type="spellStart"/>
      <w:r w:rsidR="002825C2">
        <w:rPr>
          <w:sz w:val="22"/>
          <w:szCs w:val="22"/>
        </w:rPr>
        <w:t>T</w:t>
      </w:r>
      <w:r w:rsidR="00ED2BE2">
        <w:rPr>
          <w:sz w:val="22"/>
          <w:szCs w:val="22"/>
        </w:rPr>
        <w:t>ruxton</w:t>
      </w:r>
      <w:proofErr w:type="spellEnd"/>
      <w:r w:rsidR="00ED2BE2">
        <w:rPr>
          <w:sz w:val="22"/>
          <w:szCs w:val="22"/>
        </w:rPr>
        <w:t xml:space="preserve"> Ave., FWB, FL 32547</w:t>
      </w:r>
      <w:r w:rsidR="00BA3EB6">
        <w:rPr>
          <w:sz w:val="22"/>
          <w:szCs w:val="22"/>
        </w:rPr>
        <w:t>---Applicant Engineer</w:t>
      </w:r>
    </w:p>
    <w:p w:rsidR="00E64B5A" w:rsidRDefault="00E64B5A" w:rsidP="00FA711E">
      <w:pPr>
        <w:jc w:val="both"/>
        <w:rPr>
          <w:sz w:val="22"/>
          <w:szCs w:val="22"/>
        </w:rPr>
      </w:pPr>
    </w:p>
    <w:p w:rsidR="00E64B5A" w:rsidRDefault="00E64B5A" w:rsidP="00FA711E">
      <w:pPr>
        <w:jc w:val="both"/>
        <w:rPr>
          <w:sz w:val="22"/>
          <w:szCs w:val="22"/>
        </w:rPr>
      </w:pPr>
      <w:r>
        <w:rPr>
          <w:sz w:val="22"/>
          <w:szCs w:val="22"/>
        </w:rPr>
        <w:t xml:space="preserve">Agenda Item </w:t>
      </w:r>
      <w:r w:rsidR="00ED2BE2">
        <w:rPr>
          <w:sz w:val="22"/>
          <w:szCs w:val="22"/>
        </w:rPr>
        <w:t>2</w:t>
      </w:r>
      <w:r>
        <w:rPr>
          <w:sz w:val="22"/>
          <w:szCs w:val="22"/>
        </w:rPr>
        <w:t xml:space="preserve">:  </w:t>
      </w:r>
      <w:r w:rsidR="00ED2BE2">
        <w:rPr>
          <w:sz w:val="22"/>
          <w:szCs w:val="22"/>
        </w:rPr>
        <w:t>Bob Naylor, 312 Cloverdale Blvd., FWB, FL  32547---Opponent</w:t>
      </w:r>
    </w:p>
    <w:p w:rsidR="00E64B5A" w:rsidRDefault="00E64B5A" w:rsidP="00FA711E">
      <w:pPr>
        <w:jc w:val="both"/>
        <w:rPr>
          <w:sz w:val="22"/>
          <w:szCs w:val="22"/>
        </w:rPr>
      </w:pPr>
    </w:p>
    <w:p w:rsidR="00E64B5A" w:rsidRDefault="00E64B5A" w:rsidP="00FA711E">
      <w:pPr>
        <w:jc w:val="both"/>
        <w:rPr>
          <w:sz w:val="22"/>
          <w:szCs w:val="22"/>
        </w:rPr>
      </w:pPr>
      <w:r>
        <w:rPr>
          <w:sz w:val="22"/>
          <w:szCs w:val="22"/>
        </w:rPr>
        <w:t xml:space="preserve">Agenda Item </w:t>
      </w:r>
      <w:r w:rsidR="008F5C74">
        <w:rPr>
          <w:sz w:val="22"/>
          <w:szCs w:val="22"/>
        </w:rPr>
        <w:t>2</w:t>
      </w:r>
      <w:r>
        <w:rPr>
          <w:sz w:val="22"/>
          <w:szCs w:val="22"/>
        </w:rPr>
        <w:t xml:space="preserve">:  </w:t>
      </w:r>
      <w:r w:rsidR="008F5C74">
        <w:rPr>
          <w:sz w:val="22"/>
          <w:szCs w:val="22"/>
        </w:rPr>
        <w:t>Adrian Lincoln, 316 Cloverdale Blvd, FWB, FL 32547---Other</w:t>
      </w:r>
    </w:p>
    <w:p w:rsidR="00E64B5A" w:rsidRDefault="00E64B5A" w:rsidP="00FA711E">
      <w:pPr>
        <w:jc w:val="both"/>
        <w:rPr>
          <w:sz w:val="22"/>
          <w:szCs w:val="22"/>
        </w:rPr>
      </w:pPr>
    </w:p>
    <w:p w:rsidR="00BA3EB6" w:rsidRDefault="00E64B5A" w:rsidP="00FA711E">
      <w:pPr>
        <w:jc w:val="both"/>
        <w:rPr>
          <w:sz w:val="22"/>
          <w:szCs w:val="22"/>
        </w:rPr>
      </w:pPr>
      <w:r>
        <w:rPr>
          <w:sz w:val="22"/>
          <w:szCs w:val="22"/>
        </w:rPr>
        <w:t xml:space="preserve">Agenda Item </w:t>
      </w:r>
      <w:r w:rsidR="008F5C74">
        <w:rPr>
          <w:sz w:val="22"/>
          <w:szCs w:val="22"/>
        </w:rPr>
        <w:t>3</w:t>
      </w:r>
      <w:r>
        <w:rPr>
          <w:sz w:val="22"/>
          <w:szCs w:val="22"/>
        </w:rPr>
        <w:t xml:space="preserve">: </w:t>
      </w:r>
      <w:r w:rsidR="008F5C74">
        <w:rPr>
          <w:sz w:val="22"/>
          <w:szCs w:val="22"/>
        </w:rPr>
        <w:t>Dana Matthews, 4475 Legendary Dr., Destin, FL 32541</w:t>
      </w:r>
      <w:r w:rsidR="00F73E48">
        <w:rPr>
          <w:sz w:val="22"/>
          <w:szCs w:val="22"/>
        </w:rPr>
        <w:t>---Applicants Attorney</w:t>
      </w:r>
    </w:p>
    <w:p w:rsidR="00BA3EB6" w:rsidRDefault="00BA3EB6" w:rsidP="00FA711E">
      <w:pPr>
        <w:jc w:val="both"/>
        <w:rPr>
          <w:sz w:val="22"/>
          <w:szCs w:val="22"/>
        </w:rPr>
      </w:pPr>
    </w:p>
    <w:p w:rsidR="00BA3EB6" w:rsidRDefault="005061D7" w:rsidP="00FA711E">
      <w:pPr>
        <w:jc w:val="both"/>
        <w:rPr>
          <w:sz w:val="22"/>
          <w:szCs w:val="22"/>
        </w:rPr>
      </w:pPr>
      <w:r>
        <w:rPr>
          <w:sz w:val="22"/>
          <w:szCs w:val="22"/>
        </w:rPr>
        <w:t xml:space="preserve">Agenda Item </w:t>
      </w:r>
      <w:r w:rsidR="00F73E48">
        <w:rPr>
          <w:sz w:val="22"/>
          <w:szCs w:val="22"/>
        </w:rPr>
        <w:t>3</w:t>
      </w:r>
      <w:r>
        <w:rPr>
          <w:sz w:val="22"/>
          <w:szCs w:val="22"/>
        </w:rPr>
        <w:t xml:space="preserve">: </w:t>
      </w:r>
      <w:r w:rsidR="00F73E48">
        <w:rPr>
          <w:sz w:val="22"/>
          <w:szCs w:val="22"/>
        </w:rPr>
        <w:t>Tracy Jernigan, 29 Scenic Gulf Dr., Miramar Beach, FL 32550---Applicants Engineer</w:t>
      </w:r>
    </w:p>
    <w:p w:rsidR="00F73E48" w:rsidRDefault="00F73E48" w:rsidP="00FA711E">
      <w:pPr>
        <w:jc w:val="both"/>
        <w:rPr>
          <w:sz w:val="22"/>
          <w:szCs w:val="22"/>
        </w:rPr>
      </w:pPr>
    </w:p>
    <w:p w:rsidR="00BA3EB6" w:rsidRDefault="00BA3EB6" w:rsidP="00FA711E">
      <w:pPr>
        <w:jc w:val="both"/>
        <w:rPr>
          <w:sz w:val="22"/>
          <w:szCs w:val="22"/>
        </w:rPr>
      </w:pPr>
      <w:r>
        <w:rPr>
          <w:sz w:val="22"/>
          <w:szCs w:val="22"/>
        </w:rPr>
        <w:t xml:space="preserve">Agenda Item </w:t>
      </w:r>
      <w:r w:rsidR="00F73E48">
        <w:rPr>
          <w:sz w:val="22"/>
          <w:szCs w:val="22"/>
        </w:rPr>
        <w:t>3</w:t>
      </w:r>
      <w:r>
        <w:rPr>
          <w:sz w:val="22"/>
          <w:szCs w:val="22"/>
        </w:rPr>
        <w:t xml:space="preserve">:  </w:t>
      </w:r>
      <w:r w:rsidR="00F73E48">
        <w:rPr>
          <w:sz w:val="22"/>
          <w:szCs w:val="22"/>
        </w:rPr>
        <w:t>Matthew R. Parker, PE.  79 Scenic Gulf Dr., Miramar Beach, FL  32459---Applicants Project Engineer</w:t>
      </w:r>
    </w:p>
    <w:p w:rsidR="00BA3EB6" w:rsidRDefault="00BA3EB6" w:rsidP="00FA711E">
      <w:pPr>
        <w:jc w:val="both"/>
        <w:rPr>
          <w:sz w:val="22"/>
          <w:szCs w:val="22"/>
        </w:rPr>
      </w:pPr>
    </w:p>
    <w:p w:rsidR="00BA3EB6" w:rsidRDefault="00BA3EB6" w:rsidP="00FA711E">
      <w:pPr>
        <w:jc w:val="both"/>
        <w:rPr>
          <w:sz w:val="22"/>
          <w:szCs w:val="22"/>
        </w:rPr>
      </w:pPr>
      <w:r>
        <w:rPr>
          <w:sz w:val="22"/>
          <w:szCs w:val="22"/>
        </w:rPr>
        <w:t xml:space="preserve">Agenda Item </w:t>
      </w:r>
      <w:r w:rsidR="00F73E48">
        <w:rPr>
          <w:sz w:val="22"/>
          <w:szCs w:val="22"/>
        </w:rPr>
        <w:t>3</w:t>
      </w:r>
      <w:r>
        <w:rPr>
          <w:sz w:val="22"/>
          <w:szCs w:val="22"/>
        </w:rPr>
        <w:t xml:space="preserve">:  </w:t>
      </w:r>
      <w:r w:rsidR="00F73E48">
        <w:rPr>
          <w:sz w:val="22"/>
          <w:szCs w:val="22"/>
        </w:rPr>
        <w:t>Patrick Hodges, PO Box 651102, Rosemary Beach, FL  32641---Applicants Project Landscape Architect</w:t>
      </w:r>
    </w:p>
    <w:p w:rsidR="00BA3EB6" w:rsidRDefault="00BA3EB6" w:rsidP="00FA711E">
      <w:pPr>
        <w:jc w:val="both"/>
        <w:rPr>
          <w:sz w:val="22"/>
          <w:szCs w:val="22"/>
        </w:rPr>
      </w:pPr>
    </w:p>
    <w:p w:rsidR="00491D58" w:rsidRDefault="00F73E48" w:rsidP="00FA711E">
      <w:pPr>
        <w:jc w:val="both"/>
        <w:rPr>
          <w:sz w:val="22"/>
          <w:szCs w:val="22"/>
        </w:rPr>
      </w:pPr>
      <w:r>
        <w:rPr>
          <w:sz w:val="22"/>
          <w:szCs w:val="22"/>
        </w:rPr>
        <w:t xml:space="preserve">Agenda Item 3:  </w:t>
      </w:r>
      <w:r w:rsidR="00332D19">
        <w:rPr>
          <w:sz w:val="22"/>
          <w:szCs w:val="22"/>
        </w:rPr>
        <w:t>Margaret Vining, 1728 Wren Way, Niceville, FL 32578---Opponent</w:t>
      </w:r>
    </w:p>
    <w:p w:rsidR="00332D19" w:rsidRDefault="00332D19" w:rsidP="00FA711E">
      <w:pPr>
        <w:jc w:val="both"/>
        <w:rPr>
          <w:sz w:val="22"/>
          <w:szCs w:val="22"/>
        </w:rPr>
      </w:pPr>
    </w:p>
    <w:p w:rsidR="00332D19" w:rsidRDefault="00332D19" w:rsidP="00FA711E">
      <w:pPr>
        <w:jc w:val="both"/>
        <w:rPr>
          <w:sz w:val="22"/>
          <w:szCs w:val="22"/>
        </w:rPr>
      </w:pPr>
      <w:r>
        <w:rPr>
          <w:sz w:val="22"/>
          <w:szCs w:val="22"/>
        </w:rPr>
        <w:t>Agenda Item 3:  Charles Stoner, 4220 Lost Horse Circle, Niceville, FL  32578---Opponent</w:t>
      </w:r>
    </w:p>
    <w:p w:rsidR="00491D58" w:rsidRPr="00684E33" w:rsidRDefault="00491D58" w:rsidP="00FA711E">
      <w:pPr>
        <w:jc w:val="both"/>
        <w:rPr>
          <w:sz w:val="22"/>
          <w:szCs w:val="22"/>
        </w:rPr>
      </w:pPr>
    </w:p>
    <w:p w:rsidR="007466A8" w:rsidRPr="00A45AE9" w:rsidRDefault="007466A8" w:rsidP="00A36F49">
      <w:pPr>
        <w:pStyle w:val="ListParagraph"/>
        <w:numPr>
          <w:ilvl w:val="0"/>
          <w:numId w:val="36"/>
        </w:numPr>
        <w:rPr>
          <w:b/>
          <w:sz w:val="22"/>
          <w:szCs w:val="22"/>
        </w:rPr>
      </w:pPr>
      <w:r w:rsidRPr="00A45AE9">
        <w:rPr>
          <w:b/>
          <w:sz w:val="22"/>
          <w:szCs w:val="22"/>
        </w:rPr>
        <w:t>CALL TO ORDER</w:t>
      </w:r>
    </w:p>
    <w:p w:rsidR="00A36F49" w:rsidRPr="00A45AE9" w:rsidRDefault="00A36F49" w:rsidP="00A36F49">
      <w:pPr>
        <w:pStyle w:val="ListParagraph"/>
        <w:rPr>
          <w:b/>
          <w:sz w:val="22"/>
          <w:szCs w:val="22"/>
        </w:rPr>
      </w:pPr>
    </w:p>
    <w:p w:rsidR="00CB18E3" w:rsidRPr="00A45AE9" w:rsidRDefault="00CB18E3" w:rsidP="00A36F49">
      <w:pPr>
        <w:pStyle w:val="ListParagraph"/>
        <w:rPr>
          <w:sz w:val="22"/>
          <w:szCs w:val="22"/>
        </w:rPr>
      </w:pPr>
      <w:r w:rsidRPr="00A45AE9">
        <w:rPr>
          <w:sz w:val="22"/>
          <w:szCs w:val="22"/>
        </w:rPr>
        <w:t>Chairman Patrick called the meeting to order at 5:</w:t>
      </w:r>
      <w:r w:rsidR="00AB6FAA">
        <w:rPr>
          <w:sz w:val="22"/>
          <w:szCs w:val="22"/>
        </w:rPr>
        <w:t>0</w:t>
      </w:r>
      <w:r w:rsidR="009C704A">
        <w:rPr>
          <w:sz w:val="22"/>
          <w:szCs w:val="22"/>
        </w:rPr>
        <w:t>5</w:t>
      </w:r>
      <w:r w:rsidR="005061D7">
        <w:rPr>
          <w:sz w:val="22"/>
          <w:szCs w:val="22"/>
        </w:rPr>
        <w:t xml:space="preserve"> </w:t>
      </w:r>
      <w:r w:rsidRPr="00A45AE9">
        <w:rPr>
          <w:sz w:val="22"/>
          <w:szCs w:val="22"/>
        </w:rPr>
        <w:t>PM.</w:t>
      </w:r>
    </w:p>
    <w:p w:rsidR="007466A8" w:rsidRPr="00A45AE9" w:rsidRDefault="007466A8" w:rsidP="007466A8">
      <w:pPr>
        <w:rPr>
          <w:b/>
          <w:sz w:val="22"/>
          <w:szCs w:val="22"/>
        </w:rPr>
      </w:pPr>
    </w:p>
    <w:p w:rsidR="007466A8" w:rsidRPr="00A45AE9" w:rsidRDefault="007466A8" w:rsidP="007466A8">
      <w:pPr>
        <w:numPr>
          <w:ilvl w:val="0"/>
          <w:numId w:val="1"/>
        </w:numPr>
        <w:rPr>
          <w:b/>
          <w:sz w:val="22"/>
          <w:szCs w:val="22"/>
        </w:rPr>
      </w:pPr>
      <w:r w:rsidRPr="00A45AE9">
        <w:rPr>
          <w:b/>
          <w:sz w:val="22"/>
          <w:szCs w:val="22"/>
        </w:rPr>
        <w:t>ROLL CALL</w:t>
      </w:r>
    </w:p>
    <w:p w:rsidR="00CB18E3" w:rsidRPr="00A45AE9" w:rsidRDefault="00CB18E3" w:rsidP="00CB18E3">
      <w:pPr>
        <w:ind w:left="720"/>
        <w:rPr>
          <w:sz w:val="22"/>
          <w:szCs w:val="22"/>
        </w:rPr>
      </w:pPr>
    </w:p>
    <w:p w:rsidR="00CB18E3" w:rsidRPr="00A45AE9" w:rsidRDefault="00D8478C" w:rsidP="00CB18E3">
      <w:pPr>
        <w:ind w:left="720"/>
        <w:rPr>
          <w:sz w:val="22"/>
          <w:szCs w:val="22"/>
        </w:rPr>
      </w:pPr>
      <w:r>
        <w:rPr>
          <w:sz w:val="22"/>
          <w:szCs w:val="22"/>
        </w:rPr>
        <w:t xml:space="preserve">Leslie </w:t>
      </w:r>
      <w:r w:rsidR="00AF12E7">
        <w:rPr>
          <w:sz w:val="22"/>
          <w:szCs w:val="22"/>
        </w:rPr>
        <w:t>Adams</w:t>
      </w:r>
      <w:r w:rsidR="00CB18E3" w:rsidRPr="00A45AE9">
        <w:rPr>
          <w:sz w:val="22"/>
          <w:szCs w:val="22"/>
        </w:rPr>
        <w:t xml:space="preserve"> </w:t>
      </w:r>
      <w:r w:rsidR="007A17FF">
        <w:rPr>
          <w:sz w:val="22"/>
          <w:szCs w:val="22"/>
        </w:rPr>
        <w:t xml:space="preserve">conducted </w:t>
      </w:r>
      <w:r w:rsidR="00CB18E3" w:rsidRPr="00A45AE9">
        <w:rPr>
          <w:sz w:val="22"/>
          <w:szCs w:val="22"/>
        </w:rPr>
        <w:t>roll</w:t>
      </w:r>
      <w:r w:rsidR="007A17FF">
        <w:rPr>
          <w:sz w:val="22"/>
          <w:szCs w:val="22"/>
        </w:rPr>
        <w:t xml:space="preserve"> call</w:t>
      </w:r>
      <w:r w:rsidR="00CB18E3" w:rsidRPr="00A45AE9">
        <w:rPr>
          <w:sz w:val="22"/>
          <w:szCs w:val="22"/>
        </w:rPr>
        <w:t>.</w:t>
      </w:r>
      <w:r w:rsidR="007A17FF">
        <w:rPr>
          <w:sz w:val="22"/>
          <w:szCs w:val="22"/>
        </w:rPr>
        <w:t xml:space="preserve">  </w:t>
      </w:r>
    </w:p>
    <w:p w:rsidR="007466A8" w:rsidRPr="00A45AE9" w:rsidRDefault="007466A8" w:rsidP="007466A8">
      <w:pPr>
        <w:rPr>
          <w:b/>
          <w:sz w:val="22"/>
          <w:szCs w:val="22"/>
        </w:rPr>
      </w:pPr>
    </w:p>
    <w:p w:rsidR="00411418" w:rsidRDefault="007466A8" w:rsidP="00A87597">
      <w:pPr>
        <w:numPr>
          <w:ilvl w:val="0"/>
          <w:numId w:val="1"/>
        </w:numPr>
        <w:rPr>
          <w:b/>
          <w:sz w:val="22"/>
          <w:szCs w:val="22"/>
        </w:rPr>
      </w:pPr>
      <w:r w:rsidRPr="001A5556">
        <w:rPr>
          <w:b/>
          <w:sz w:val="22"/>
          <w:szCs w:val="22"/>
        </w:rPr>
        <w:t xml:space="preserve">APPROVAL OF MINUTES OF </w:t>
      </w:r>
      <w:r w:rsidR="00AB0A2C">
        <w:rPr>
          <w:b/>
          <w:sz w:val="22"/>
          <w:szCs w:val="22"/>
        </w:rPr>
        <w:t>DECEMBER 08</w:t>
      </w:r>
      <w:r w:rsidR="001A5556" w:rsidRPr="001A5556">
        <w:rPr>
          <w:b/>
          <w:sz w:val="22"/>
          <w:szCs w:val="22"/>
        </w:rPr>
        <w:t>, 2016</w:t>
      </w:r>
    </w:p>
    <w:p w:rsidR="001A5556" w:rsidRPr="001A5556" w:rsidRDefault="001A5556" w:rsidP="0095050C">
      <w:pPr>
        <w:ind w:left="720"/>
        <w:rPr>
          <w:b/>
          <w:sz w:val="22"/>
          <w:szCs w:val="22"/>
        </w:rPr>
      </w:pPr>
    </w:p>
    <w:p w:rsidR="00CB18E3" w:rsidRDefault="00411418" w:rsidP="00CB18E3">
      <w:pPr>
        <w:ind w:left="720"/>
        <w:rPr>
          <w:sz w:val="22"/>
          <w:szCs w:val="22"/>
        </w:rPr>
      </w:pPr>
      <w:r w:rsidRPr="00A45AE9">
        <w:rPr>
          <w:sz w:val="22"/>
          <w:szCs w:val="22"/>
        </w:rPr>
        <w:lastRenderedPageBreak/>
        <w:t>The Chairman called for a motion to approve the minutes.</w:t>
      </w:r>
    </w:p>
    <w:p w:rsidR="00AB0A2C" w:rsidRDefault="00AB0A2C" w:rsidP="00CB18E3">
      <w:pPr>
        <w:ind w:left="720"/>
        <w:rPr>
          <w:sz w:val="22"/>
          <w:szCs w:val="22"/>
        </w:rPr>
      </w:pPr>
    </w:p>
    <w:p w:rsidR="00411418" w:rsidRPr="00A45AE9" w:rsidRDefault="00411418" w:rsidP="00CB18E3">
      <w:pPr>
        <w:ind w:left="720"/>
        <w:rPr>
          <w:b/>
          <w:sz w:val="22"/>
          <w:szCs w:val="22"/>
          <w:u w:val="single"/>
        </w:rPr>
      </w:pPr>
    </w:p>
    <w:p w:rsidR="00CB18E3" w:rsidRDefault="00CB18E3" w:rsidP="00CB18E3">
      <w:pPr>
        <w:ind w:left="720"/>
        <w:rPr>
          <w:b/>
          <w:i/>
          <w:sz w:val="22"/>
          <w:szCs w:val="22"/>
          <w:u w:val="single"/>
        </w:rPr>
      </w:pPr>
      <w:r w:rsidRPr="00D8478C">
        <w:rPr>
          <w:b/>
          <w:i/>
          <w:sz w:val="22"/>
          <w:szCs w:val="22"/>
          <w:u w:val="single"/>
        </w:rPr>
        <w:t xml:space="preserve">Motion </w:t>
      </w:r>
      <w:r w:rsidR="00BF696E" w:rsidRPr="00D8478C">
        <w:rPr>
          <w:b/>
          <w:i/>
          <w:sz w:val="22"/>
          <w:szCs w:val="22"/>
          <w:u w:val="single"/>
        </w:rPr>
        <w:t xml:space="preserve">to approve the minutes of </w:t>
      </w:r>
      <w:r w:rsidR="009C704A">
        <w:rPr>
          <w:b/>
          <w:i/>
          <w:sz w:val="22"/>
          <w:szCs w:val="22"/>
          <w:u w:val="single"/>
        </w:rPr>
        <w:t>January 12</w:t>
      </w:r>
      <w:r w:rsidR="00AB0A2C">
        <w:rPr>
          <w:b/>
          <w:i/>
          <w:sz w:val="22"/>
          <w:szCs w:val="22"/>
          <w:u w:val="single"/>
        </w:rPr>
        <w:t>, 20</w:t>
      </w:r>
      <w:r w:rsidR="009C704A">
        <w:rPr>
          <w:b/>
          <w:i/>
          <w:sz w:val="22"/>
          <w:szCs w:val="22"/>
          <w:u w:val="single"/>
        </w:rPr>
        <w:t>17made</w:t>
      </w:r>
      <w:r w:rsidR="007A17FF" w:rsidRPr="00D8478C">
        <w:rPr>
          <w:b/>
          <w:i/>
          <w:sz w:val="22"/>
          <w:szCs w:val="22"/>
          <w:u w:val="single"/>
        </w:rPr>
        <w:t xml:space="preserve"> </w:t>
      </w:r>
      <w:r w:rsidRPr="00D8478C">
        <w:rPr>
          <w:b/>
          <w:i/>
          <w:sz w:val="22"/>
          <w:szCs w:val="22"/>
          <w:u w:val="single"/>
        </w:rPr>
        <w:t xml:space="preserve">by </w:t>
      </w:r>
      <w:r w:rsidR="009C704A">
        <w:rPr>
          <w:b/>
          <w:i/>
          <w:sz w:val="22"/>
          <w:szCs w:val="22"/>
          <w:u w:val="single"/>
        </w:rPr>
        <w:t>Jeremy Stewart,</w:t>
      </w:r>
      <w:r w:rsidR="0095050C" w:rsidRPr="00D8478C">
        <w:rPr>
          <w:b/>
          <w:i/>
          <w:sz w:val="22"/>
          <w:szCs w:val="22"/>
          <w:u w:val="single"/>
        </w:rPr>
        <w:t xml:space="preserve"> second by </w:t>
      </w:r>
      <w:r w:rsidR="009C704A">
        <w:rPr>
          <w:b/>
          <w:i/>
          <w:sz w:val="22"/>
          <w:szCs w:val="22"/>
          <w:u w:val="single"/>
        </w:rPr>
        <w:t>John Collins</w:t>
      </w:r>
      <w:r w:rsidR="007A17FF" w:rsidRPr="00D8478C">
        <w:rPr>
          <w:b/>
          <w:i/>
          <w:sz w:val="22"/>
          <w:szCs w:val="22"/>
          <w:u w:val="single"/>
        </w:rPr>
        <w:t>---</w:t>
      </w:r>
      <w:r w:rsidR="0095050C" w:rsidRPr="00D8478C">
        <w:rPr>
          <w:b/>
          <w:i/>
          <w:sz w:val="22"/>
          <w:szCs w:val="22"/>
          <w:u w:val="single"/>
        </w:rPr>
        <w:t xml:space="preserve"> </w:t>
      </w:r>
      <w:r w:rsidR="00F84FBE">
        <w:rPr>
          <w:b/>
          <w:i/>
          <w:sz w:val="22"/>
          <w:szCs w:val="22"/>
          <w:u w:val="single"/>
        </w:rPr>
        <w:t>3</w:t>
      </w:r>
      <w:r w:rsidR="00BF696E" w:rsidRPr="00D8478C">
        <w:rPr>
          <w:b/>
          <w:i/>
          <w:sz w:val="22"/>
          <w:szCs w:val="22"/>
          <w:u w:val="single"/>
        </w:rPr>
        <w:t xml:space="preserve"> ayes.</w:t>
      </w:r>
      <w:r w:rsidR="0087455A" w:rsidRPr="00D8478C">
        <w:rPr>
          <w:b/>
          <w:i/>
          <w:sz w:val="22"/>
          <w:szCs w:val="22"/>
          <w:u w:val="single"/>
        </w:rPr>
        <w:t xml:space="preserve">  Motion passes.</w:t>
      </w:r>
    </w:p>
    <w:p w:rsidR="008C5FCA" w:rsidRDefault="008C5FCA" w:rsidP="00CB18E3">
      <w:pPr>
        <w:ind w:left="720"/>
        <w:rPr>
          <w:b/>
          <w:i/>
          <w:sz w:val="22"/>
          <w:szCs w:val="22"/>
          <w:u w:val="single"/>
        </w:rPr>
      </w:pPr>
    </w:p>
    <w:p w:rsidR="0036524E" w:rsidRDefault="0036524E" w:rsidP="00CB18E3">
      <w:pPr>
        <w:ind w:left="720"/>
        <w:rPr>
          <w:b/>
          <w:i/>
          <w:sz w:val="22"/>
          <w:szCs w:val="22"/>
          <w:u w:val="single"/>
        </w:rPr>
      </w:pPr>
    </w:p>
    <w:p w:rsidR="0036524E" w:rsidRDefault="0036524E" w:rsidP="0036524E">
      <w:pPr>
        <w:numPr>
          <w:ilvl w:val="0"/>
          <w:numId w:val="1"/>
        </w:numPr>
        <w:rPr>
          <w:b/>
          <w:sz w:val="22"/>
          <w:szCs w:val="22"/>
        </w:rPr>
      </w:pPr>
      <w:r>
        <w:rPr>
          <w:b/>
          <w:sz w:val="22"/>
          <w:szCs w:val="22"/>
        </w:rPr>
        <w:t>OPEN TO PUBLIC (FOR ANY ITEMS NOT QAUSI JUDICIAL ON THIS AGENDA)</w:t>
      </w:r>
    </w:p>
    <w:p w:rsidR="008C5FCA" w:rsidRDefault="008C5FCA" w:rsidP="008C5FCA">
      <w:pPr>
        <w:ind w:left="720"/>
        <w:rPr>
          <w:b/>
          <w:sz w:val="22"/>
          <w:szCs w:val="22"/>
        </w:rPr>
      </w:pPr>
    </w:p>
    <w:p w:rsidR="0036524E" w:rsidRPr="00D8478C" w:rsidRDefault="008C5FCA" w:rsidP="00CB18E3">
      <w:pPr>
        <w:ind w:left="720"/>
        <w:rPr>
          <w:b/>
          <w:i/>
          <w:sz w:val="22"/>
          <w:szCs w:val="22"/>
          <w:u w:val="single"/>
        </w:rPr>
      </w:pPr>
      <w:r w:rsidRPr="008C5FCA">
        <w:rPr>
          <w:sz w:val="22"/>
          <w:szCs w:val="22"/>
        </w:rPr>
        <w:t>None</w:t>
      </w:r>
    </w:p>
    <w:p w:rsidR="00BF696E" w:rsidRPr="00A45AE9" w:rsidRDefault="00BF696E" w:rsidP="00CB18E3">
      <w:pPr>
        <w:ind w:left="720"/>
        <w:rPr>
          <w:b/>
          <w:sz w:val="22"/>
          <w:szCs w:val="22"/>
          <w:u w:val="single"/>
        </w:rPr>
      </w:pPr>
    </w:p>
    <w:p w:rsidR="00BF696E" w:rsidRPr="000B2337" w:rsidRDefault="007466A8" w:rsidP="00A73801">
      <w:pPr>
        <w:numPr>
          <w:ilvl w:val="0"/>
          <w:numId w:val="1"/>
        </w:numPr>
        <w:rPr>
          <w:b/>
          <w:sz w:val="22"/>
          <w:szCs w:val="22"/>
        </w:rPr>
      </w:pPr>
      <w:r w:rsidRPr="000B2337">
        <w:rPr>
          <w:b/>
          <w:sz w:val="22"/>
          <w:szCs w:val="22"/>
        </w:rPr>
        <w:t>ANNOUNCEMENTS</w:t>
      </w:r>
    </w:p>
    <w:p w:rsidR="008B6174" w:rsidRDefault="008B6174" w:rsidP="008B6174">
      <w:pPr>
        <w:ind w:left="720"/>
        <w:rPr>
          <w:sz w:val="22"/>
          <w:szCs w:val="22"/>
        </w:rPr>
      </w:pPr>
    </w:p>
    <w:p w:rsidR="008C5FCA" w:rsidRDefault="000B2337" w:rsidP="008B6174">
      <w:pPr>
        <w:ind w:left="720"/>
        <w:rPr>
          <w:sz w:val="22"/>
          <w:szCs w:val="22"/>
        </w:rPr>
      </w:pPr>
      <w:r>
        <w:rPr>
          <w:sz w:val="22"/>
          <w:szCs w:val="22"/>
        </w:rPr>
        <w:t>None</w:t>
      </w:r>
    </w:p>
    <w:p w:rsidR="008C5FCA" w:rsidRPr="008B6174" w:rsidRDefault="008C5FCA" w:rsidP="008B6174">
      <w:pPr>
        <w:ind w:left="720"/>
        <w:rPr>
          <w:sz w:val="22"/>
          <w:szCs w:val="22"/>
        </w:rPr>
      </w:pPr>
    </w:p>
    <w:p w:rsidR="007466A8" w:rsidRPr="00A45AE9" w:rsidRDefault="007466A8" w:rsidP="007466A8">
      <w:pPr>
        <w:numPr>
          <w:ilvl w:val="0"/>
          <w:numId w:val="1"/>
        </w:numPr>
        <w:rPr>
          <w:b/>
          <w:sz w:val="22"/>
          <w:szCs w:val="22"/>
        </w:rPr>
      </w:pPr>
      <w:r w:rsidRPr="00A45AE9">
        <w:rPr>
          <w:b/>
          <w:sz w:val="22"/>
          <w:szCs w:val="22"/>
        </w:rPr>
        <w:t>ADDITIONS, DELETIONS, OR CHANGES TO THE AGENDA</w:t>
      </w:r>
    </w:p>
    <w:p w:rsidR="00BF696E" w:rsidRDefault="00BF696E" w:rsidP="00BF696E">
      <w:pPr>
        <w:ind w:left="720"/>
        <w:rPr>
          <w:b/>
          <w:sz w:val="22"/>
          <w:szCs w:val="22"/>
        </w:rPr>
      </w:pPr>
    </w:p>
    <w:p w:rsidR="00815863" w:rsidRDefault="00874DCC" w:rsidP="00BF696E">
      <w:pPr>
        <w:ind w:left="720"/>
        <w:rPr>
          <w:sz w:val="22"/>
          <w:szCs w:val="22"/>
        </w:rPr>
      </w:pPr>
      <w:r>
        <w:rPr>
          <w:sz w:val="22"/>
          <w:szCs w:val="22"/>
        </w:rPr>
        <w:t xml:space="preserve">Mr. Kampert advised the Board that </w:t>
      </w:r>
      <w:r w:rsidR="00BD566C">
        <w:rPr>
          <w:sz w:val="22"/>
          <w:szCs w:val="22"/>
        </w:rPr>
        <w:t>he was notified by the applicant for Item J, Agenda Item 1. Old Business for the Watt’s proposal has been withdrawn by the applicant.</w:t>
      </w:r>
    </w:p>
    <w:p w:rsidR="00874DCC" w:rsidRDefault="00874DCC" w:rsidP="00BF696E">
      <w:pPr>
        <w:ind w:left="720"/>
        <w:rPr>
          <w:sz w:val="22"/>
          <w:szCs w:val="22"/>
        </w:rPr>
      </w:pPr>
    </w:p>
    <w:p w:rsidR="007466A8" w:rsidRPr="00A45AE9" w:rsidRDefault="007466A8" w:rsidP="007466A8">
      <w:pPr>
        <w:numPr>
          <w:ilvl w:val="0"/>
          <w:numId w:val="1"/>
        </w:numPr>
        <w:rPr>
          <w:b/>
          <w:sz w:val="22"/>
          <w:szCs w:val="22"/>
        </w:rPr>
      </w:pPr>
      <w:r w:rsidRPr="00A45AE9">
        <w:rPr>
          <w:b/>
          <w:sz w:val="22"/>
          <w:szCs w:val="22"/>
        </w:rPr>
        <w:t>ACCEPTANCE OF THE AGENDA</w:t>
      </w:r>
    </w:p>
    <w:p w:rsidR="00BF696E" w:rsidRPr="00A45AE9" w:rsidRDefault="00BF696E" w:rsidP="00BF696E">
      <w:pPr>
        <w:ind w:left="720"/>
        <w:rPr>
          <w:b/>
          <w:sz w:val="22"/>
          <w:szCs w:val="22"/>
        </w:rPr>
      </w:pPr>
    </w:p>
    <w:p w:rsidR="00BF696E" w:rsidRDefault="00BF696E" w:rsidP="00BF696E">
      <w:pPr>
        <w:ind w:left="720"/>
        <w:rPr>
          <w:b/>
          <w:i/>
          <w:sz w:val="22"/>
          <w:szCs w:val="22"/>
          <w:u w:val="single"/>
        </w:rPr>
      </w:pPr>
      <w:r w:rsidRPr="00D8478C">
        <w:rPr>
          <w:b/>
          <w:i/>
          <w:sz w:val="22"/>
          <w:szCs w:val="22"/>
          <w:u w:val="single"/>
        </w:rPr>
        <w:t xml:space="preserve">Motion by to </w:t>
      </w:r>
      <w:r w:rsidR="00815863">
        <w:rPr>
          <w:b/>
          <w:i/>
          <w:sz w:val="22"/>
          <w:szCs w:val="22"/>
          <w:u w:val="single"/>
        </w:rPr>
        <w:t>approve</w:t>
      </w:r>
      <w:r w:rsidR="00D8478C" w:rsidRPr="00D8478C">
        <w:rPr>
          <w:b/>
          <w:i/>
          <w:sz w:val="22"/>
          <w:szCs w:val="22"/>
          <w:u w:val="single"/>
        </w:rPr>
        <w:t xml:space="preserve"> the agenda</w:t>
      </w:r>
      <w:r w:rsidR="00815863">
        <w:rPr>
          <w:b/>
          <w:i/>
          <w:sz w:val="22"/>
          <w:szCs w:val="22"/>
          <w:u w:val="single"/>
        </w:rPr>
        <w:t xml:space="preserve"> </w:t>
      </w:r>
      <w:r w:rsidR="00560382">
        <w:rPr>
          <w:b/>
          <w:i/>
          <w:sz w:val="22"/>
          <w:szCs w:val="22"/>
          <w:u w:val="single"/>
        </w:rPr>
        <w:t xml:space="preserve">with the exception of </w:t>
      </w:r>
      <w:r w:rsidR="00BD566C">
        <w:rPr>
          <w:b/>
          <w:i/>
          <w:sz w:val="22"/>
          <w:szCs w:val="22"/>
          <w:u w:val="single"/>
        </w:rPr>
        <w:t xml:space="preserve">the removal of </w:t>
      </w:r>
      <w:r w:rsidR="00560382">
        <w:rPr>
          <w:b/>
          <w:i/>
          <w:sz w:val="22"/>
          <w:szCs w:val="22"/>
          <w:u w:val="single"/>
        </w:rPr>
        <w:t xml:space="preserve">Agenda item 1, </w:t>
      </w:r>
      <w:r w:rsidR="000B2337">
        <w:rPr>
          <w:b/>
          <w:i/>
          <w:sz w:val="22"/>
          <w:szCs w:val="22"/>
          <w:u w:val="single"/>
        </w:rPr>
        <w:t xml:space="preserve">made by </w:t>
      </w:r>
      <w:r w:rsidR="00560382">
        <w:rPr>
          <w:b/>
          <w:i/>
          <w:sz w:val="22"/>
          <w:szCs w:val="22"/>
          <w:u w:val="single"/>
        </w:rPr>
        <w:t>Jeremy Stewart</w:t>
      </w:r>
      <w:r w:rsidR="006A0984">
        <w:rPr>
          <w:b/>
          <w:i/>
          <w:sz w:val="22"/>
          <w:szCs w:val="22"/>
          <w:u w:val="single"/>
        </w:rPr>
        <w:t>,</w:t>
      </w:r>
      <w:r w:rsidR="00765867">
        <w:rPr>
          <w:b/>
          <w:i/>
          <w:sz w:val="22"/>
          <w:szCs w:val="22"/>
          <w:u w:val="single"/>
        </w:rPr>
        <w:t xml:space="preserve"> </w:t>
      </w:r>
      <w:r w:rsidRPr="00D8478C">
        <w:rPr>
          <w:b/>
          <w:i/>
          <w:sz w:val="22"/>
          <w:szCs w:val="22"/>
          <w:u w:val="single"/>
        </w:rPr>
        <w:t xml:space="preserve">second by </w:t>
      </w:r>
      <w:r w:rsidR="00560382">
        <w:rPr>
          <w:b/>
          <w:i/>
          <w:sz w:val="22"/>
          <w:szCs w:val="22"/>
          <w:u w:val="single"/>
        </w:rPr>
        <w:t>John Collins</w:t>
      </w:r>
      <w:r w:rsidR="0087455A" w:rsidRPr="00D8478C">
        <w:rPr>
          <w:b/>
          <w:i/>
          <w:sz w:val="22"/>
          <w:szCs w:val="22"/>
          <w:u w:val="single"/>
        </w:rPr>
        <w:t>---</w:t>
      </w:r>
      <w:r w:rsidRPr="00D8478C">
        <w:rPr>
          <w:b/>
          <w:i/>
          <w:sz w:val="22"/>
          <w:szCs w:val="22"/>
          <w:u w:val="single"/>
        </w:rPr>
        <w:t xml:space="preserve"> </w:t>
      </w:r>
      <w:r w:rsidR="000B2337">
        <w:rPr>
          <w:b/>
          <w:i/>
          <w:sz w:val="22"/>
          <w:szCs w:val="22"/>
          <w:u w:val="single"/>
        </w:rPr>
        <w:t>3</w:t>
      </w:r>
      <w:r w:rsidRPr="00D8478C">
        <w:rPr>
          <w:b/>
          <w:i/>
          <w:sz w:val="22"/>
          <w:szCs w:val="22"/>
          <w:u w:val="single"/>
        </w:rPr>
        <w:t>ayes.</w:t>
      </w:r>
      <w:r w:rsidR="00205784" w:rsidRPr="00D8478C">
        <w:rPr>
          <w:b/>
          <w:i/>
          <w:sz w:val="22"/>
          <w:szCs w:val="22"/>
          <w:u w:val="single"/>
        </w:rPr>
        <w:t xml:space="preserve">  Motion P</w:t>
      </w:r>
      <w:r w:rsidR="0087455A" w:rsidRPr="00D8478C">
        <w:rPr>
          <w:b/>
          <w:i/>
          <w:sz w:val="22"/>
          <w:szCs w:val="22"/>
          <w:u w:val="single"/>
        </w:rPr>
        <w:t>asses.</w:t>
      </w:r>
    </w:p>
    <w:p w:rsidR="007466A8" w:rsidRPr="00A45AE9" w:rsidRDefault="007466A8" w:rsidP="007466A8">
      <w:pPr>
        <w:rPr>
          <w:b/>
          <w:sz w:val="22"/>
          <w:szCs w:val="22"/>
        </w:rPr>
      </w:pPr>
    </w:p>
    <w:p w:rsidR="007466A8" w:rsidRPr="00A45AE9" w:rsidRDefault="007466A8" w:rsidP="007466A8">
      <w:pPr>
        <w:numPr>
          <w:ilvl w:val="0"/>
          <w:numId w:val="1"/>
        </w:numPr>
        <w:rPr>
          <w:b/>
          <w:sz w:val="22"/>
          <w:szCs w:val="22"/>
        </w:rPr>
      </w:pPr>
      <w:r w:rsidRPr="00A45AE9">
        <w:rPr>
          <w:b/>
          <w:sz w:val="22"/>
          <w:szCs w:val="22"/>
        </w:rPr>
        <w:t>OATH TAKING</w:t>
      </w:r>
    </w:p>
    <w:p w:rsidR="00BF696E" w:rsidRPr="00A45AE9" w:rsidRDefault="00BF696E" w:rsidP="00BF696E">
      <w:pPr>
        <w:ind w:left="720"/>
        <w:rPr>
          <w:b/>
          <w:sz w:val="22"/>
          <w:szCs w:val="22"/>
        </w:rPr>
      </w:pPr>
    </w:p>
    <w:p w:rsidR="00BF696E" w:rsidRPr="00A45AE9" w:rsidRDefault="002A175E" w:rsidP="00BF696E">
      <w:pPr>
        <w:ind w:left="720"/>
        <w:rPr>
          <w:b/>
          <w:sz w:val="22"/>
          <w:szCs w:val="22"/>
        </w:rPr>
      </w:pPr>
      <w:r>
        <w:rPr>
          <w:sz w:val="22"/>
          <w:szCs w:val="22"/>
        </w:rPr>
        <w:t>Leslie Adams administered the oath for all speakers.</w:t>
      </w:r>
    </w:p>
    <w:p w:rsidR="007466A8" w:rsidRPr="00A45AE9" w:rsidRDefault="007466A8" w:rsidP="007466A8">
      <w:pPr>
        <w:rPr>
          <w:b/>
          <w:sz w:val="22"/>
          <w:szCs w:val="22"/>
        </w:rPr>
      </w:pPr>
    </w:p>
    <w:p w:rsidR="00A50894" w:rsidRPr="00A45AE9" w:rsidRDefault="00A50894" w:rsidP="00A50894">
      <w:pPr>
        <w:numPr>
          <w:ilvl w:val="0"/>
          <w:numId w:val="1"/>
        </w:numPr>
        <w:rPr>
          <w:b/>
          <w:sz w:val="22"/>
          <w:szCs w:val="22"/>
        </w:rPr>
      </w:pPr>
      <w:r w:rsidRPr="00A45AE9">
        <w:rPr>
          <w:b/>
          <w:sz w:val="22"/>
          <w:szCs w:val="22"/>
        </w:rPr>
        <w:t>DISCLOSURES</w:t>
      </w:r>
    </w:p>
    <w:p w:rsidR="00A45AE9" w:rsidRPr="00A45AE9" w:rsidRDefault="00A45AE9" w:rsidP="00A45AE9">
      <w:pPr>
        <w:ind w:left="720"/>
        <w:rPr>
          <w:b/>
          <w:sz w:val="22"/>
          <w:szCs w:val="22"/>
        </w:rPr>
      </w:pPr>
    </w:p>
    <w:p w:rsidR="00B02E60" w:rsidRDefault="00D8478C" w:rsidP="00A45AE9">
      <w:pPr>
        <w:ind w:left="720"/>
        <w:jc w:val="both"/>
        <w:rPr>
          <w:sz w:val="22"/>
          <w:szCs w:val="22"/>
        </w:rPr>
      </w:pPr>
      <w:r>
        <w:rPr>
          <w:sz w:val="22"/>
          <w:szCs w:val="22"/>
        </w:rPr>
        <w:t xml:space="preserve">Leslie </w:t>
      </w:r>
      <w:r w:rsidR="00AF12E7">
        <w:rPr>
          <w:sz w:val="22"/>
          <w:szCs w:val="22"/>
        </w:rPr>
        <w:t>Adams</w:t>
      </w:r>
      <w:r w:rsidR="00A45AE9" w:rsidRPr="00A45AE9">
        <w:rPr>
          <w:sz w:val="22"/>
          <w:szCs w:val="22"/>
        </w:rPr>
        <w:t xml:space="preserve"> read the disclosure statement</w:t>
      </w:r>
      <w:r w:rsidR="00815863">
        <w:rPr>
          <w:sz w:val="22"/>
          <w:szCs w:val="22"/>
        </w:rPr>
        <w:t>s</w:t>
      </w:r>
      <w:r w:rsidR="00510740">
        <w:rPr>
          <w:sz w:val="22"/>
          <w:szCs w:val="22"/>
        </w:rPr>
        <w:t xml:space="preserve"> and all Commissioners advised no to all questions.</w:t>
      </w:r>
      <w:r w:rsidR="001E717F">
        <w:rPr>
          <w:sz w:val="22"/>
          <w:szCs w:val="22"/>
        </w:rPr>
        <w:t xml:space="preserve"> </w:t>
      </w:r>
    </w:p>
    <w:p w:rsidR="00A45AE9" w:rsidRPr="00A45AE9" w:rsidRDefault="00A45AE9" w:rsidP="00A45AE9">
      <w:pPr>
        <w:rPr>
          <w:sz w:val="22"/>
          <w:szCs w:val="22"/>
        </w:rPr>
      </w:pPr>
    </w:p>
    <w:p w:rsidR="00533064" w:rsidRDefault="00FB03C4" w:rsidP="00533064">
      <w:pPr>
        <w:pStyle w:val="ListParagraph"/>
        <w:numPr>
          <w:ilvl w:val="0"/>
          <w:numId w:val="1"/>
        </w:numPr>
        <w:rPr>
          <w:b/>
          <w:sz w:val="22"/>
          <w:szCs w:val="22"/>
        </w:rPr>
      </w:pPr>
      <w:r>
        <w:rPr>
          <w:b/>
          <w:sz w:val="22"/>
          <w:szCs w:val="22"/>
        </w:rPr>
        <w:t>OLD BUSINESS</w:t>
      </w:r>
    </w:p>
    <w:p w:rsidR="000B2337" w:rsidRDefault="000B2337" w:rsidP="000B2337">
      <w:pPr>
        <w:rPr>
          <w:b/>
          <w:sz w:val="22"/>
          <w:szCs w:val="22"/>
        </w:rPr>
      </w:pPr>
    </w:p>
    <w:p w:rsidR="004673B8" w:rsidRDefault="00510740" w:rsidP="00510740">
      <w:pPr>
        <w:ind w:left="720"/>
        <w:rPr>
          <w:rFonts w:eastAsia="Calibri"/>
          <w:sz w:val="22"/>
          <w:szCs w:val="22"/>
        </w:rPr>
      </w:pPr>
      <w:r w:rsidRPr="00A86FA4">
        <w:rPr>
          <w:b/>
          <w:sz w:val="22"/>
          <w:szCs w:val="22"/>
        </w:rPr>
        <w:t xml:space="preserve">AGENDA ITEM 1: </w:t>
      </w:r>
      <w:r w:rsidRPr="00A86FA4">
        <w:rPr>
          <w:rFonts w:eastAsia="Calibri"/>
          <w:sz w:val="22"/>
          <w:szCs w:val="22"/>
        </w:rPr>
        <w:t xml:space="preserve">Consideration of a request changing the use of </w:t>
      </w:r>
      <w:r w:rsidRPr="00A86FA4">
        <w:rPr>
          <w:sz w:val="22"/>
          <w:szCs w:val="22"/>
        </w:rPr>
        <w:t>land submitted by Sarah</w:t>
      </w:r>
      <w:r>
        <w:rPr>
          <w:sz w:val="22"/>
          <w:szCs w:val="22"/>
        </w:rPr>
        <w:t xml:space="preserve"> </w:t>
      </w:r>
      <w:r w:rsidRPr="00A86FA4">
        <w:rPr>
          <w:sz w:val="22"/>
          <w:szCs w:val="22"/>
        </w:rPr>
        <w:t xml:space="preserve">Watts </w:t>
      </w:r>
      <w:r w:rsidRPr="00A86FA4">
        <w:rPr>
          <w:rFonts w:eastAsia="Calibri"/>
          <w:sz w:val="22"/>
          <w:szCs w:val="22"/>
        </w:rPr>
        <w:t>relating to property located</w:t>
      </w:r>
      <w:r w:rsidRPr="00A86FA4">
        <w:rPr>
          <w:sz w:val="22"/>
          <w:szCs w:val="22"/>
        </w:rPr>
        <w:t xml:space="preserve"> at 2301 West James Lee Boulevard, Crestview</w:t>
      </w:r>
      <w:r w:rsidRPr="00A86FA4">
        <w:rPr>
          <w:rFonts w:eastAsia="Calibri"/>
          <w:sz w:val="22"/>
          <w:szCs w:val="22"/>
        </w:rPr>
        <w:t xml:space="preserve">. The request is to change the Comprehensive Plan Future Land Use Map (FLUM) designation for the property from </w:t>
      </w:r>
      <w:r w:rsidRPr="00A86FA4">
        <w:rPr>
          <w:rFonts w:eastAsia="Calibri"/>
          <w:b/>
          <w:sz w:val="22"/>
          <w:szCs w:val="22"/>
        </w:rPr>
        <w:t>Low Density Residential (LDR)</w:t>
      </w:r>
      <w:r w:rsidRPr="00A86FA4">
        <w:rPr>
          <w:rFonts w:eastAsia="Calibri"/>
          <w:sz w:val="22"/>
          <w:szCs w:val="22"/>
        </w:rPr>
        <w:t xml:space="preserve"> to </w:t>
      </w:r>
      <w:r w:rsidRPr="00A86FA4">
        <w:rPr>
          <w:rFonts w:eastAsia="Calibri"/>
          <w:b/>
          <w:sz w:val="22"/>
          <w:szCs w:val="22"/>
        </w:rPr>
        <w:t>Mixed Use (MU)</w:t>
      </w:r>
      <w:r w:rsidRPr="00A86FA4">
        <w:rPr>
          <w:rFonts w:eastAsia="Calibri"/>
          <w:sz w:val="22"/>
          <w:szCs w:val="22"/>
        </w:rPr>
        <w:t xml:space="preserve">. If the FLUM amendment is </w:t>
      </w:r>
      <w:r>
        <w:rPr>
          <w:rFonts w:eastAsia="Calibri"/>
          <w:sz w:val="22"/>
          <w:szCs w:val="22"/>
        </w:rPr>
        <w:t>a</w:t>
      </w:r>
      <w:r w:rsidRPr="00A86FA4">
        <w:rPr>
          <w:rFonts w:eastAsia="Calibri"/>
          <w:sz w:val="22"/>
          <w:szCs w:val="22"/>
        </w:rPr>
        <w:t xml:space="preserve">pproved, request to rezone the property from </w:t>
      </w:r>
      <w:r w:rsidRPr="00A86FA4">
        <w:rPr>
          <w:rFonts w:eastAsia="Calibri"/>
          <w:b/>
          <w:sz w:val="22"/>
          <w:szCs w:val="22"/>
        </w:rPr>
        <w:t xml:space="preserve">Residential – 1 (R-1) </w:t>
      </w:r>
      <w:r w:rsidRPr="00A86FA4">
        <w:rPr>
          <w:rFonts w:eastAsia="Calibri"/>
          <w:sz w:val="22"/>
          <w:szCs w:val="22"/>
        </w:rPr>
        <w:t xml:space="preserve">district to </w:t>
      </w:r>
      <w:r w:rsidRPr="00A86FA4">
        <w:rPr>
          <w:rFonts w:eastAsia="Calibri"/>
          <w:b/>
          <w:sz w:val="22"/>
          <w:szCs w:val="22"/>
        </w:rPr>
        <w:t xml:space="preserve">Mixed Use (MU) </w:t>
      </w:r>
      <w:r w:rsidRPr="00A86FA4">
        <w:rPr>
          <w:rFonts w:eastAsia="Calibri"/>
          <w:sz w:val="22"/>
          <w:szCs w:val="22"/>
        </w:rPr>
        <w:t>district</w:t>
      </w:r>
      <w:r w:rsidRPr="00A86FA4">
        <w:rPr>
          <w:sz w:val="22"/>
          <w:szCs w:val="22"/>
        </w:rPr>
        <w:t>. Property contains 3.19</w:t>
      </w:r>
      <w:r w:rsidRPr="00A86FA4">
        <w:rPr>
          <w:rFonts w:eastAsia="Calibri"/>
          <w:sz w:val="22"/>
          <w:szCs w:val="22"/>
        </w:rPr>
        <w:t xml:space="preserve"> acres, more or less</w:t>
      </w:r>
      <w:r>
        <w:rPr>
          <w:rFonts w:eastAsia="Calibri"/>
          <w:sz w:val="22"/>
          <w:szCs w:val="22"/>
        </w:rPr>
        <w:t>.</w:t>
      </w:r>
    </w:p>
    <w:p w:rsidR="008B2339" w:rsidRDefault="008B2339" w:rsidP="00510740">
      <w:pPr>
        <w:ind w:left="720"/>
        <w:rPr>
          <w:rFonts w:eastAsia="Calibri"/>
          <w:sz w:val="22"/>
          <w:szCs w:val="22"/>
        </w:rPr>
      </w:pPr>
    </w:p>
    <w:p w:rsidR="008B2339" w:rsidRDefault="008B2339" w:rsidP="00510740">
      <w:pPr>
        <w:ind w:left="720"/>
        <w:rPr>
          <w:rFonts w:eastAsia="Calibri"/>
          <w:sz w:val="22"/>
          <w:szCs w:val="22"/>
        </w:rPr>
      </w:pPr>
      <w:r>
        <w:rPr>
          <w:rFonts w:eastAsia="Calibri"/>
          <w:sz w:val="22"/>
          <w:szCs w:val="22"/>
        </w:rPr>
        <w:t>This item withdrawn.</w:t>
      </w:r>
    </w:p>
    <w:p w:rsidR="00510740" w:rsidRDefault="00510740" w:rsidP="00510740">
      <w:pPr>
        <w:ind w:left="720"/>
        <w:rPr>
          <w:b/>
          <w:sz w:val="22"/>
          <w:szCs w:val="22"/>
          <w:u w:val="single"/>
        </w:rPr>
      </w:pPr>
    </w:p>
    <w:p w:rsidR="00510740" w:rsidRDefault="00510740" w:rsidP="00510740">
      <w:pPr>
        <w:ind w:left="720"/>
        <w:rPr>
          <w:b/>
          <w:sz w:val="22"/>
          <w:szCs w:val="22"/>
          <w:u w:val="single"/>
        </w:rPr>
      </w:pPr>
    </w:p>
    <w:p w:rsidR="00533064" w:rsidRPr="00A45AE9" w:rsidRDefault="00533064" w:rsidP="00533064">
      <w:pPr>
        <w:pStyle w:val="ListParagraph"/>
        <w:numPr>
          <w:ilvl w:val="0"/>
          <w:numId w:val="1"/>
        </w:numPr>
        <w:rPr>
          <w:b/>
          <w:sz w:val="22"/>
          <w:szCs w:val="22"/>
        </w:rPr>
      </w:pPr>
      <w:r w:rsidRPr="00A45AE9">
        <w:rPr>
          <w:b/>
          <w:sz w:val="22"/>
          <w:szCs w:val="22"/>
        </w:rPr>
        <w:t>NEW BUSINESS</w:t>
      </w:r>
    </w:p>
    <w:p w:rsidR="00533064" w:rsidRPr="00A45AE9" w:rsidRDefault="00533064" w:rsidP="00533064">
      <w:pPr>
        <w:ind w:left="360"/>
        <w:rPr>
          <w:b/>
          <w:sz w:val="22"/>
          <w:szCs w:val="22"/>
        </w:rPr>
      </w:pPr>
    </w:p>
    <w:p w:rsidR="00533064" w:rsidRDefault="00533064" w:rsidP="00FB03C4">
      <w:pPr>
        <w:pStyle w:val="ListParagraph"/>
        <w:numPr>
          <w:ilvl w:val="0"/>
          <w:numId w:val="38"/>
        </w:numPr>
        <w:rPr>
          <w:b/>
          <w:sz w:val="22"/>
          <w:szCs w:val="22"/>
          <w:u w:val="single"/>
        </w:rPr>
      </w:pPr>
      <w:r w:rsidRPr="00FB03C4">
        <w:rPr>
          <w:b/>
          <w:sz w:val="22"/>
          <w:szCs w:val="22"/>
          <w:u w:val="single"/>
        </w:rPr>
        <w:t>Applications for development review</w:t>
      </w:r>
    </w:p>
    <w:p w:rsidR="00FA2AB9" w:rsidRDefault="00FA2AB9" w:rsidP="00FA2AB9">
      <w:pPr>
        <w:rPr>
          <w:b/>
          <w:sz w:val="22"/>
          <w:szCs w:val="22"/>
          <w:u w:val="single"/>
        </w:rPr>
      </w:pPr>
    </w:p>
    <w:p w:rsidR="00FA2AB9" w:rsidRPr="00FA2AB9" w:rsidRDefault="00FA2AB9" w:rsidP="00FA2AB9">
      <w:pPr>
        <w:ind w:left="1080"/>
        <w:rPr>
          <w:sz w:val="22"/>
          <w:szCs w:val="22"/>
        </w:rPr>
      </w:pPr>
      <w:r>
        <w:rPr>
          <w:sz w:val="22"/>
          <w:szCs w:val="22"/>
        </w:rPr>
        <w:lastRenderedPageBreak/>
        <w:t>None</w:t>
      </w:r>
    </w:p>
    <w:p w:rsidR="00FB03C4" w:rsidRDefault="00FB03C4" w:rsidP="00FB03C4">
      <w:pPr>
        <w:ind w:left="360"/>
        <w:rPr>
          <w:b/>
          <w:sz w:val="22"/>
          <w:szCs w:val="22"/>
          <w:u w:val="single"/>
        </w:rPr>
      </w:pPr>
    </w:p>
    <w:p w:rsidR="005E2B6D" w:rsidRDefault="005E2B6D" w:rsidP="005E2B6D">
      <w:pPr>
        <w:ind w:left="1080"/>
        <w:rPr>
          <w:sz w:val="22"/>
          <w:szCs w:val="22"/>
        </w:rPr>
      </w:pPr>
    </w:p>
    <w:p w:rsidR="00533064" w:rsidRDefault="00533064" w:rsidP="00067234">
      <w:pPr>
        <w:pStyle w:val="ListParagraph"/>
        <w:numPr>
          <w:ilvl w:val="0"/>
          <w:numId w:val="38"/>
        </w:numPr>
        <w:rPr>
          <w:rFonts w:eastAsia="Calibri"/>
          <w:b/>
          <w:sz w:val="22"/>
          <w:szCs w:val="22"/>
          <w:u w:val="single"/>
        </w:rPr>
      </w:pPr>
      <w:r w:rsidRPr="00067234">
        <w:rPr>
          <w:rFonts w:eastAsia="Calibri"/>
          <w:b/>
          <w:sz w:val="22"/>
          <w:szCs w:val="22"/>
          <w:u w:val="single"/>
        </w:rPr>
        <w:t>Public Hearings</w:t>
      </w:r>
    </w:p>
    <w:p w:rsidR="00FA2AB9" w:rsidRPr="00FA2AB9" w:rsidRDefault="00FA2AB9" w:rsidP="00FA2AB9">
      <w:pPr>
        <w:ind w:left="720"/>
        <w:rPr>
          <w:rFonts w:eastAsia="Calibri"/>
          <w:b/>
          <w:sz w:val="22"/>
          <w:szCs w:val="22"/>
          <w:u w:val="single"/>
        </w:rPr>
      </w:pPr>
    </w:p>
    <w:p w:rsidR="00FA2AB9" w:rsidRDefault="00FA2AB9" w:rsidP="00FA2AB9">
      <w:pPr>
        <w:autoSpaceDE w:val="0"/>
        <w:autoSpaceDN w:val="0"/>
        <w:adjustRightInd w:val="0"/>
        <w:ind w:left="720"/>
        <w:jc w:val="both"/>
        <w:rPr>
          <w:sz w:val="22"/>
          <w:szCs w:val="22"/>
        </w:rPr>
      </w:pPr>
      <w:r>
        <w:rPr>
          <w:rFonts w:eastAsia="Calibri"/>
          <w:b/>
          <w:sz w:val="22"/>
          <w:szCs w:val="22"/>
        </w:rPr>
        <w:t>AGENDA ITEM 2</w:t>
      </w:r>
      <w:r>
        <w:rPr>
          <w:rFonts w:eastAsia="Calibri"/>
          <w:sz w:val="22"/>
          <w:szCs w:val="22"/>
        </w:rPr>
        <w:t xml:space="preserve">:  </w:t>
      </w:r>
      <w:r w:rsidRPr="00960A63">
        <w:rPr>
          <w:rFonts w:eastAsia="Calibri"/>
          <w:sz w:val="22"/>
          <w:szCs w:val="22"/>
        </w:rPr>
        <w:t xml:space="preserve">Consideration of a request changing the use of </w:t>
      </w:r>
      <w:r w:rsidRPr="00960A63">
        <w:rPr>
          <w:sz w:val="22"/>
          <w:szCs w:val="22"/>
        </w:rPr>
        <w:t xml:space="preserve">land submitted by Hazel Light Trust </w:t>
      </w:r>
      <w:r w:rsidRPr="00960A63">
        <w:rPr>
          <w:rFonts w:eastAsia="Calibri"/>
          <w:sz w:val="22"/>
          <w:szCs w:val="22"/>
        </w:rPr>
        <w:t xml:space="preserve">relating to property </w:t>
      </w:r>
      <w:r w:rsidRPr="00960A63">
        <w:rPr>
          <w:sz w:val="22"/>
          <w:szCs w:val="22"/>
        </w:rPr>
        <w:t xml:space="preserve">located at 1815 </w:t>
      </w:r>
      <w:proofErr w:type="spellStart"/>
      <w:r w:rsidRPr="00960A63">
        <w:rPr>
          <w:sz w:val="22"/>
          <w:szCs w:val="22"/>
        </w:rPr>
        <w:t>Hurlburt</w:t>
      </w:r>
      <w:proofErr w:type="spellEnd"/>
      <w:r w:rsidRPr="00960A63">
        <w:rPr>
          <w:sz w:val="22"/>
          <w:szCs w:val="22"/>
        </w:rPr>
        <w:t xml:space="preserve"> Road, Fort Walton Beach, FL. The request is to change the Comprehensive Plan Future Land Use Map (FLUM) designation for the property from </w:t>
      </w:r>
      <w:r w:rsidRPr="00960A63">
        <w:rPr>
          <w:b/>
          <w:bCs/>
          <w:sz w:val="22"/>
          <w:szCs w:val="22"/>
        </w:rPr>
        <w:t>Suburban Residential (SR)</w:t>
      </w:r>
      <w:r w:rsidRPr="00960A63">
        <w:rPr>
          <w:sz w:val="22"/>
          <w:szCs w:val="22"/>
        </w:rPr>
        <w:t xml:space="preserve"> to </w:t>
      </w:r>
      <w:r w:rsidRPr="00960A63">
        <w:rPr>
          <w:b/>
          <w:bCs/>
          <w:sz w:val="22"/>
          <w:szCs w:val="22"/>
        </w:rPr>
        <w:t>Mixed Use (MU)</w:t>
      </w:r>
      <w:r w:rsidRPr="00960A63">
        <w:rPr>
          <w:sz w:val="22"/>
          <w:szCs w:val="22"/>
        </w:rPr>
        <w:t xml:space="preserve">. If the FLUM amendment is approved, request to rezone the property from </w:t>
      </w:r>
      <w:r w:rsidRPr="00960A63">
        <w:rPr>
          <w:b/>
          <w:bCs/>
          <w:sz w:val="22"/>
          <w:szCs w:val="22"/>
        </w:rPr>
        <w:t xml:space="preserve">Suburban Residential (SR) </w:t>
      </w:r>
      <w:r w:rsidRPr="00960A63">
        <w:rPr>
          <w:sz w:val="22"/>
          <w:szCs w:val="22"/>
        </w:rPr>
        <w:t xml:space="preserve">district to </w:t>
      </w:r>
      <w:r w:rsidRPr="00960A63">
        <w:rPr>
          <w:b/>
          <w:bCs/>
          <w:sz w:val="22"/>
          <w:szCs w:val="22"/>
        </w:rPr>
        <w:t xml:space="preserve">Mixed Use (MU) </w:t>
      </w:r>
      <w:r w:rsidRPr="00960A63">
        <w:rPr>
          <w:sz w:val="22"/>
          <w:szCs w:val="22"/>
        </w:rPr>
        <w:t>district. Property contains 1.41 acres, more or less</w:t>
      </w:r>
      <w:r>
        <w:rPr>
          <w:sz w:val="22"/>
          <w:szCs w:val="22"/>
        </w:rPr>
        <w:t>. (</w:t>
      </w:r>
      <w:r w:rsidRPr="003A0E6D">
        <w:rPr>
          <w:i/>
          <w:sz w:val="22"/>
          <w:szCs w:val="22"/>
        </w:rPr>
        <w:t>This item is quasi-judicial</w:t>
      </w:r>
      <w:r>
        <w:rPr>
          <w:sz w:val="22"/>
          <w:szCs w:val="22"/>
        </w:rPr>
        <w:t>)</w:t>
      </w:r>
    </w:p>
    <w:p w:rsidR="00FA2AB9" w:rsidRDefault="00FA2AB9" w:rsidP="00FA2AB9">
      <w:pPr>
        <w:autoSpaceDE w:val="0"/>
        <w:autoSpaceDN w:val="0"/>
        <w:adjustRightInd w:val="0"/>
        <w:ind w:left="720"/>
        <w:jc w:val="both"/>
        <w:rPr>
          <w:sz w:val="22"/>
          <w:szCs w:val="22"/>
        </w:rPr>
      </w:pPr>
    </w:p>
    <w:p w:rsidR="00FA2AB9" w:rsidRDefault="00FA2AB9" w:rsidP="00FA2AB9">
      <w:pPr>
        <w:autoSpaceDE w:val="0"/>
        <w:autoSpaceDN w:val="0"/>
        <w:adjustRightInd w:val="0"/>
        <w:ind w:left="720"/>
        <w:jc w:val="both"/>
        <w:rPr>
          <w:sz w:val="22"/>
          <w:szCs w:val="22"/>
        </w:rPr>
      </w:pPr>
      <w:r>
        <w:rPr>
          <w:sz w:val="22"/>
          <w:szCs w:val="22"/>
        </w:rPr>
        <w:t>Mr. Kampert read into record agenda item 2.</w:t>
      </w:r>
    </w:p>
    <w:p w:rsidR="00FA2AB9" w:rsidRDefault="00FA2AB9" w:rsidP="00FA2AB9">
      <w:pPr>
        <w:autoSpaceDE w:val="0"/>
        <w:autoSpaceDN w:val="0"/>
        <w:adjustRightInd w:val="0"/>
        <w:ind w:left="720"/>
        <w:jc w:val="both"/>
        <w:rPr>
          <w:sz w:val="22"/>
          <w:szCs w:val="22"/>
        </w:rPr>
      </w:pPr>
    </w:p>
    <w:p w:rsidR="00FA2AB9" w:rsidRDefault="00FA2AB9" w:rsidP="00FA2AB9">
      <w:pPr>
        <w:autoSpaceDE w:val="0"/>
        <w:autoSpaceDN w:val="0"/>
        <w:adjustRightInd w:val="0"/>
        <w:ind w:left="720"/>
        <w:jc w:val="both"/>
        <w:rPr>
          <w:sz w:val="22"/>
          <w:szCs w:val="22"/>
        </w:rPr>
      </w:pPr>
      <w:r>
        <w:rPr>
          <w:sz w:val="22"/>
          <w:szCs w:val="22"/>
        </w:rPr>
        <w:t xml:space="preserve">Chairman Patrick called for Mr. Mark </w:t>
      </w:r>
      <w:proofErr w:type="spellStart"/>
      <w:r>
        <w:rPr>
          <w:sz w:val="22"/>
          <w:szCs w:val="22"/>
        </w:rPr>
        <w:t>Siner</w:t>
      </w:r>
      <w:proofErr w:type="spellEnd"/>
      <w:r>
        <w:rPr>
          <w:sz w:val="22"/>
          <w:szCs w:val="22"/>
        </w:rPr>
        <w:t>.</w:t>
      </w:r>
    </w:p>
    <w:p w:rsidR="00FA2AB9" w:rsidRDefault="00FA2AB9" w:rsidP="00FA2AB9">
      <w:pPr>
        <w:autoSpaceDE w:val="0"/>
        <w:autoSpaceDN w:val="0"/>
        <w:adjustRightInd w:val="0"/>
        <w:ind w:left="720"/>
        <w:jc w:val="both"/>
        <w:rPr>
          <w:sz w:val="22"/>
          <w:szCs w:val="22"/>
        </w:rPr>
      </w:pPr>
    </w:p>
    <w:p w:rsidR="00FA2AB9" w:rsidRDefault="00FA2AB9" w:rsidP="00FA2AB9">
      <w:pPr>
        <w:autoSpaceDE w:val="0"/>
        <w:autoSpaceDN w:val="0"/>
        <w:adjustRightInd w:val="0"/>
        <w:ind w:left="720"/>
        <w:jc w:val="both"/>
        <w:rPr>
          <w:sz w:val="22"/>
          <w:szCs w:val="22"/>
        </w:rPr>
      </w:pPr>
      <w:r>
        <w:rPr>
          <w:sz w:val="22"/>
          <w:szCs w:val="22"/>
        </w:rPr>
        <w:t xml:space="preserve">Commissioner Collins inquired </w:t>
      </w:r>
      <w:r w:rsidR="00BD566C">
        <w:rPr>
          <w:sz w:val="22"/>
          <w:szCs w:val="22"/>
        </w:rPr>
        <w:t>if staff was looking at the entire parcel or the entire Mixed Use development on the street.</w:t>
      </w:r>
    </w:p>
    <w:p w:rsidR="00BD566C" w:rsidRDefault="00BD566C" w:rsidP="00FA2AB9">
      <w:pPr>
        <w:autoSpaceDE w:val="0"/>
        <w:autoSpaceDN w:val="0"/>
        <w:adjustRightInd w:val="0"/>
        <w:ind w:left="720"/>
        <w:jc w:val="both"/>
        <w:rPr>
          <w:sz w:val="22"/>
          <w:szCs w:val="22"/>
        </w:rPr>
      </w:pPr>
    </w:p>
    <w:p w:rsidR="00BD566C" w:rsidRDefault="00BD566C" w:rsidP="00FA2AB9">
      <w:pPr>
        <w:autoSpaceDE w:val="0"/>
        <w:autoSpaceDN w:val="0"/>
        <w:adjustRightInd w:val="0"/>
        <w:ind w:left="720"/>
        <w:jc w:val="both"/>
        <w:rPr>
          <w:sz w:val="22"/>
          <w:szCs w:val="22"/>
        </w:rPr>
      </w:pPr>
      <w:r>
        <w:rPr>
          <w:sz w:val="22"/>
          <w:szCs w:val="22"/>
        </w:rPr>
        <w:t xml:space="preserve">Mr. Kampert advised staff looked at the Mixed Use on the parcel and the immediate adjacent Mixed Use and there was a continuous Mixed Use parcel. </w:t>
      </w:r>
    </w:p>
    <w:p w:rsidR="00BD566C" w:rsidRDefault="00BD566C" w:rsidP="00FA2AB9">
      <w:pPr>
        <w:autoSpaceDE w:val="0"/>
        <w:autoSpaceDN w:val="0"/>
        <w:adjustRightInd w:val="0"/>
        <w:ind w:left="720"/>
        <w:jc w:val="both"/>
        <w:rPr>
          <w:sz w:val="22"/>
          <w:szCs w:val="22"/>
        </w:rPr>
      </w:pPr>
    </w:p>
    <w:p w:rsidR="00BD566C" w:rsidRDefault="00BD566C" w:rsidP="00FA2AB9">
      <w:pPr>
        <w:autoSpaceDE w:val="0"/>
        <w:autoSpaceDN w:val="0"/>
        <w:adjustRightInd w:val="0"/>
        <w:ind w:left="720"/>
        <w:jc w:val="both"/>
        <w:rPr>
          <w:sz w:val="22"/>
          <w:szCs w:val="22"/>
        </w:rPr>
      </w:pPr>
      <w:r>
        <w:rPr>
          <w:sz w:val="22"/>
          <w:szCs w:val="22"/>
        </w:rPr>
        <w:t>Discussion ensued.</w:t>
      </w:r>
    </w:p>
    <w:p w:rsidR="00BD566C" w:rsidRDefault="00BD566C" w:rsidP="00FA2AB9">
      <w:pPr>
        <w:autoSpaceDE w:val="0"/>
        <w:autoSpaceDN w:val="0"/>
        <w:adjustRightInd w:val="0"/>
        <w:ind w:left="720"/>
        <w:jc w:val="both"/>
        <w:rPr>
          <w:sz w:val="22"/>
          <w:szCs w:val="22"/>
        </w:rPr>
      </w:pPr>
    </w:p>
    <w:p w:rsidR="00BD566C" w:rsidRDefault="00BD566C" w:rsidP="00FA2AB9">
      <w:pPr>
        <w:autoSpaceDE w:val="0"/>
        <w:autoSpaceDN w:val="0"/>
        <w:adjustRightInd w:val="0"/>
        <w:ind w:left="720"/>
        <w:jc w:val="both"/>
        <w:rPr>
          <w:sz w:val="22"/>
          <w:szCs w:val="22"/>
        </w:rPr>
      </w:pPr>
      <w:r>
        <w:rPr>
          <w:sz w:val="22"/>
          <w:szCs w:val="22"/>
        </w:rPr>
        <w:t xml:space="preserve">Mark </w:t>
      </w:r>
      <w:proofErr w:type="spellStart"/>
      <w:r>
        <w:rPr>
          <w:sz w:val="22"/>
          <w:szCs w:val="22"/>
        </w:rPr>
        <w:t>Siner</w:t>
      </w:r>
      <w:proofErr w:type="spellEnd"/>
      <w:r>
        <w:rPr>
          <w:sz w:val="22"/>
          <w:szCs w:val="22"/>
        </w:rPr>
        <w:t xml:space="preserve"> addressed the Board and advised he did not know that he was going to get a recommendation for denial from Staff and this was the first time he was hearing of the recommendation.   Mr. </w:t>
      </w:r>
      <w:proofErr w:type="spellStart"/>
      <w:r>
        <w:rPr>
          <w:sz w:val="22"/>
          <w:szCs w:val="22"/>
        </w:rPr>
        <w:t>Siner</w:t>
      </w:r>
      <w:proofErr w:type="spellEnd"/>
      <w:r>
        <w:rPr>
          <w:sz w:val="22"/>
          <w:szCs w:val="22"/>
        </w:rPr>
        <w:t xml:space="preserve"> advised he was trying to </w:t>
      </w:r>
      <w:r w:rsidR="00D76910">
        <w:rPr>
          <w:sz w:val="22"/>
          <w:szCs w:val="22"/>
        </w:rPr>
        <w:t xml:space="preserve">determine the interpretation of the code relevant to Mixed Use and trying to enforce the fifty percent on a very specific site is new to him and he has done a lot of developments.  Mr. </w:t>
      </w:r>
      <w:proofErr w:type="spellStart"/>
      <w:r w:rsidR="00D76910">
        <w:rPr>
          <w:sz w:val="22"/>
          <w:szCs w:val="22"/>
        </w:rPr>
        <w:t>Siner</w:t>
      </w:r>
      <w:proofErr w:type="spellEnd"/>
      <w:r w:rsidR="00D76910">
        <w:rPr>
          <w:sz w:val="22"/>
          <w:szCs w:val="22"/>
        </w:rPr>
        <w:t xml:space="preserve"> advised he was asking for a rezoning to Mixed Use and the intended purpose of the mixed use is to do an RV Park and that doesn’t mean that is the only thing they can do, and unless there is a criteria of what they are proposing in Mixed Use he doesn’t see why they can’t change to Mixed Use and then allow them the opportunity to put something on it that meets the Mixed Use.  </w:t>
      </w:r>
    </w:p>
    <w:p w:rsidR="00D76910" w:rsidRDefault="00D76910" w:rsidP="00FA2AB9">
      <w:pPr>
        <w:autoSpaceDE w:val="0"/>
        <w:autoSpaceDN w:val="0"/>
        <w:adjustRightInd w:val="0"/>
        <w:ind w:left="720"/>
        <w:jc w:val="both"/>
        <w:rPr>
          <w:sz w:val="22"/>
          <w:szCs w:val="22"/>
        </w:rPr>
      </w:pPr>
    </w:p>
    <w:p w:rsidR="00D76910" w:rsidRDefault="00D76910" w:rsidP="00FA2AB9">
      <w:pPr>
        <w:autoSpaceDE w:val="0"/>
        <w:autoSpaceDN w:val="0"/>
        <w:adjustRightInd w:val="0"/>
        <w:ind w:left="720"/>
        <w:jc w:val="both"/>
        <w:rPr>
          <w:sz w:val="22"/>
          <w:szCs w:val="22"/>
        </w:rPr>
      </w:pPr>
      <w:r>
        <w:rPr>
          <w:sz w:val="22"/>
          <w:szCs w:val="22"/>
        </w:rPr>
        <w:t xml:space="preserve">Discussion Ensued.  </w:t>
      </w:r>
    </w:p>
    <w:p w:rsidR="00D76910" w:rsidRDefault="00D76910" w:rsidP="00FA2AB9">
      <w:pPr>
        <w:autoSpaceDE w:val="0"/>
        <w:autoSpaceDN w:val="0"/>
        <w:adjustRightInd w:val="0"/>
        <w:ind w:left="720"/>
        <w:jc w:val="both"/>
        <w:rPr>
          <w:sz w:val="22"/>
          <w:szCs w:val="22"/>
        </w:rPr>
      </w:pPr>
    </w:p>
    <w:p w:rsidR="00D76910" w:rsidRDefault="00721379" w:rsidP="00FA2AB9">
      <w:pPr>
        <w:autoSpaceDE w:val="0"/>
        <w:autoSpaceDN w:val="0"/>
        <w:adjustRightInd w:val="0"/>
        <w:ind w:left="720"/>
        <w:jc w:val="both"/>
        <w:rPr>
          <w:sz w:val="22"/>
          <w:szCs w:val="22"/>
        </w:rPr>
      </w:pPr>
      <w:r>
        <w:rPr>
          <w:sz w:val="22"/>
          <w:szCs w:val="22"/>
        </w:rPr>
        <w:t>Mr. Kampert advised</w:t>
      </w:r>
      <w:r w:rsidR="00125AC9">
        <w:rPr>
          <w:sz w:val="22"/>
          <w:szCs w:val="22"/>
        </w:rPr>
        <w:t xml:space="preserve"> that he believed that staff always tries to look at the Mixed Use as part of the whole are</w:t>
      </w:r>
      <w:r w:rsidR="002825C2">
        <w:rPr>
          <w:sz w:val="22"/>
          <w:szCs w:val="22"/>
        </w:rPr>
        <w:t>a</w:t>
      </w:r>
      <w:r w:rsidR="00125AC9">
        <w:rPr>
          <w:sz w:val="22"/>
          <w:szCs w:val="22"/>
        </w:rPr>
        <w:t xml:space="preserve"> and adjacent which is mostly Commercial, but he felt there was room for discussion and it would be up to the Boar</w:t>
      </w:r>
      <w:r w:rsidR="002825C2">
        <w:rPr>
          <w:sz w:val="22"/>
          <w:szCs w:val="22"/>
        </w:rPr>
        <w:t>d</w:t>
      </w:r>
      <w:r w:rsidR="00125AC9">
        <w:rPr>
          <w:sz w:val="22"/>
          <w:szCs w:val="22"/>
        </w:rPr>
        <w:t xml:space="preserve"> if they would like to bring this back at the next meeting after there has been a chance to look at and discuss it further and even compare it to prior decisions.  </w:t>
      </w:r>
    </w:p>
    <w:p w:rsidR="00125AC9" w:rsidRDefault="00125AC9" w:rsidP="00FA2AB9">
      <w:pPr>
        <w:autoSpaceDE w:val="0"/>
        <w:autoSpaceDN w:val="0"/>
        <w:adjustRightInd w:val="0"/>
        <w:ind w:left="720"/>
        <w:jc w:val="both"/>
        <w:rPr>
          <w:sz w:val="22"/>
          <w:szCs w:val="22"/>
        </w:rPr>
      </w:pPr>
    </w:p>
    <w:p w:rsidR="00125AC9" w:rsidRDefault="00125AC9" w:rsidP="00FA2AB9">
      <w:pPr>
        <w:autoSpaceDE w:val="0"/>
        <w:autoSpaceDN w:val="0"/>
        <w:adjustRightInd w:val="0"/>
        <w:ind w:left="720"/>
        <w:jc w:val="both"/>
        <w:rPr>
          <w:sz w:val="22"/>
          <w:szCs w:val="22"/>
        </w:rPr>
      </w:pPr>
      <w:r>
        <w:rPr>
          <w:sz w:val="22"/>
          <w:szCs w:val="22"/>
        </w:rPr>
        <w:t xml:space="preserve">Discussion ensued concerning Mixed Use. </w:t>
      </w:r>
    </w:p>
    <w:p w:rsidR="00125AC9" w:rsidRDefault="00125AC9" w:rsidP="00FA2AB9">
      <w:pPr>
        <w:autoSpaceDE w:val="0"/>
        <w:autoSpaceDN w:val="0"/>
        <w:adjustRightInd w:val="0"/>
        <w:ind w:left="720"/>
        <w:jc w:val="both"/>
        <w:rPr>
          <w:sz w:val="22"/>
          <w:szCs w:val="22"/>
        </w:rPr>
      </w:pPr>
    </w:p>
    <w:p w:rsidR="00125AC9" w:rsidRDefault="00125AC9" w:rsidP="00362AFA">
      <w:pPr>
        <w:autoSpaceDE w:val="0"/>
        <w:autoSpaceDN w:val="0"/>
        <w:adjustRightInd w:val="0"/>
        <w:ind w:left="720"/>
        <w:jc w:val="both"/>
        <w:rPr>
          <w:sz w:val="22"/>
          <w:szCs w:val="22"/>
        </w:rPr>
      </w:pPr>
      <w:r>
        <w:rPr>
          <w:sz w:val="22"/>
          <w:szCs w:val="22"/>
        </w:rPr>
        <w:t xml:space="preserve">Chairman Patrick advised he would welcome the idea of tabling this </w:t>
      </w:r>
      <w:r w:rsidR="00362AFA">
        <w:rPr>
          <w:sz w:val="22"/>
          <w:szCs w:val="22"/>
        </w:rPr>
        <w:t xml:space="preserve">item and discussing it further and inquired if Mr. </w:t>
      </w:r>
      <w:proofErr w:type="spellStart"/>
      <w:r w:rsidR="00362AFA">
        <w:rPr>
          <w:sz w:val="22"/>
          <w:szCs w:val="22"/>
        </w:rPr>
        <w:t>Siner’s</w:t>
      </w:r>
      <w:proofErr w:type="spellEnd"/>
      <w:r w:rsidR="00362AFA">
        <w:rPr>
          <w:sz w:val="22"/>
          <w:szCs w:val="22"/>
        </w:rPr>
        <w:t xml:space="preserve"> Client was willing to delay this further. </w:t>
      </w:r>
    </w:p>
    <w:p w:rsidR="00362AFA" w:rsidRDefault="00362AFA" w:rsidP="00362AFA">
      <w:pPr>
        <w:autoSpaceDE w:val="0"/>
        <w:autoSpaceDN w:val="0"/>
        <w:adjustRightInd w:val="0"/>
        <w:ind w:left="720"/>
        <w:jc w:val="both"/>
        <w:rPr>
          <w:sz w:val="22"/>
          <w:szCs w:val="22"/>
        </w:rPr>
      </w:pPr>
    </w:p>
    <w:p w:rsidR="00362AFA" w:rsidRDefault="00362AFA" w:rsidP="00362AFA">
      <w:pPr>
        <w:autoSpaceDE w:val="0"/>
        <w:autoSpaceDN w:val="0"/>
        <w:adjustRightInd w:val="0"/>
        <w:ind w:left="720"/>
        <w:jc w:val="both"/>
        <w:rPr>
          <w:sz w:val="22"/>
          <w:szCs w:val="22"/>
        </w:rPr>
      </w:pPr>
      <w:r>
        <w:rPr>
          <w:sz w:val="22"/>
          <w:szCs w:val="22"/>
        </w:rPr>
        <w:t xml:space="preserve">Mr. </w:t>
      </w:r>
      <w:proofErr w:type="spellStart"/>
      <w:r>
        <w:rPr>
          <w:sz w:val="22"/>
          <w:szCs w:val="22"/>
        </w:rPr>
        <w:t>Siner</w:t>
      </w:r>
      <w:proofErr w:type="spellEnd"/>
      <w:r>
        <w:rPr>
          <w:sz w:val="22"/>
          <w:szCs w:val="22"/>
        </w:rPr>
        <w:t xml:space="preserve"> advised yes. </w:t>
      </w:r>
    </w:p>
    <w:p w:rsidR="0076529F" w:rsidRDefault="0076529F" w:rsidP="00362AFA">
      <w:pPr>
        <w:autoSpaceDE w:val="0"/>
        <w:autoSpaceDN w:val="0"/>
        <w:adjustRightInd w:val="0"/>
        <w:ind w:left="720"/>
        <w:jc w:val="both"/>
        <w:rPr>
          <w:sz w:val="22"/>
          <w:szCs w:val="22"/>
        </w:rPr>
      </w:pPr>
    </w:p>
    <w:p w:rsidR="0076529F" w:rsidRDefault="0076529F" w:rsidP="00362AFA">
      <w:pPr>
        <w:autoSpaceDE w:val="0"/>
        <w:autoSpaceDN w:val="0"/>
        <w:adjustRightInd w:val="0"/>
        <w:ind w:left="720"/>
        <w:jc w:val="both"/>
        <w:rPr>
          <w:sz w:val="22"/>
          <w:szCs w:val="22"/>
        </w:rPr>
      </w:pPr>
      <w:r>
        <w:rPr>
          <w:sz w:val="22"/>
          <w:szCs w:val="22"/>
        </w:rPr>
        <w:t>Discussion ensued.</w:t>
      </w:r>
    </w:p>
    <w:p w:rsidR="007A6610" w:rsidRDefault="007A6610" w:rsidP="00362AFA">
      <w:pPr>
        <w:autoSpaceDE w:val="0"/>
        <w:autoSpaceDN w:val="0"/>
        <w:adjustRightInd w:val="0"/>
        <w:ind w:left="720"/>
        <w:jc w:val="both"/>
        <w:rPr>
          <w:sz w:val="22"/>
          <w:szCs w:val="22"/>
        </w:rPr>
      </w:pPr>
    </w:p>
    <w:p w:rsidR="007A6610" w:rsidRDefault="007A6610" w:rsidP="00362AFA">
      <w:pPr>
        <w:autoSpaceDE w:val="0"/>
        <w:autoSpaceDN w:val="0"/>
        <w:adjustRightInd w:val="0"/>
        <w:ind w:left="720"/>
        <w:jc w:val="both"/>
        <w:rPr>
          <w:sz w:val="22"/>
          <w:szCs w:val="22"/>
        </w:rPr>
      </w:pPr>
      <w:r>
        <w:rPr>
          <w:sz w:val="22"/>
          <w:szCs w:val="22"/>
        </w:rPr>
        <w:t xml:space="preserve">Commissioner Collins inquired if there was any other land uses to support an RV park other than C-3. </w:t>
      </w:r>
    </w:p>
    <w:p w:rsidR="007A6610" w:rsidRDefault="007A6610" w:rsidP="00362AFA">
      <w:pPr>
        <w:autoSpaceDE w:val="0"/>
        <w:autoSpaceDN w:val="0"/>
        <w:adjustRightInd w:val="0"/>
        <w:ind w:left="720"/>
        <w:jc w:val="both"/>
        <w:rPr>
          <w:sz w:val="22"/>
          <w:szCs w:val="22"/>
        </w:rPr>
      </w:pPr>
    </w:p>
    <w:p w:rsidR="007A6610" w:rsidRDefault="007A6610" w:rsidP="00362AFA">
      <w:pPr>
        <w:autoSpaceDE w:val="0"/>
        <w:autoSpaceDN w:val="0"/>
        <w:adjustRightInd w:val="0"/>
        <w:ind w:left="720"/>
        <w:jc w:val="both"/>
        <w:rPr>
          <w:sz w:val="22"/>
          <w:szCs w:val="22"/>
        </w:rPr>
      </w:pPr>
      <w:r>
        <w:rPr>
          <w:sz w:val="22"/>
          <w:szCs w:val="22"/>
        </w:rPr>
        <w:t xml:space="preserve">Mr. Kampert advised when you go through the Land Development Code RV Parks are specific to C-3. </w:t>
      </w:r>
    </w:p>
    <w:p w:rsidR="007A6610" w:rsidRDefault="007A6610" w:rsidP="00362AFA">
      <w:pPr>
        <w:autoSpaceDE w:val="0"/>
        <w:autoSpaceDN w:val="0"/>
        <w:adjustRightInd w:val="0"/>
        <w:ind w:left="720"/>
        <w:jc w:val="both"/>
        <w:rPr>
          <w:sz w:val="22"/>
          <w:szCs w:val="22"/>
        </w:rPr>
      </w:pPr>
    </w:p>
    <w:p w:rsidR="007A6610" w:rsidRDefault="007A6610" w:rsidP="00362AFA">
      <w:pPr>
        <w:autoSpaceDE w:val="0"/>
        <w:autoSpaceDN w:val="0"/>
        <w:adjustRightInd w:val="0"/>
        <w:ind w:left="720"/>
        <w:jc w:val="both"/>
        <w:rPr>
          <w:sz w:val="22"/>
          <w:szCs w:val="22"/>
        </w:rPr>
      </w:pPr>
      <w:r>
        <w:rPr>
          <w:sz w:val="22"/>
          <w:szCs w:val="22"/>
        </w:rPr>
        <w:t>Discussion ensued.</w:t>
      </w:r>
    </w:p>
    <w:p w:rsidR="00537B47" w:rsidRDefault="00537B47" w:rsidP="00362AFA">
      <w:pPr>
        <w:autoSpaceDE w:val="0"/>
        <w:autoSpaceDN w:val="0"/>
        <w:adjustRightInd w:val="0"/>
        <w:ind w:left="720"/>
        <w:jc w:val="both"/>
        <w:rPr>
          <w:sz w:val="22"/>
          <w:szCs w:val="22"/>
        </w:rPr>
      </w:pPr>
    </w:p>
    <w:p w:rsidR="00537B47" w:rsidRDefault="00537B47" w:rsidP="00362AFA">
      <w:pPr>
        <w:autoSpaceDE w:val="0"/>
        <w:autoSpaceDN w:val="0"/>
        <w:adjustRightInd w:val="0"/>
        <w:ind w:left="720"/>
        <w:jc w:val="both"/>
        <w:rPr>
          <w:sz w:val="22"/>
          <w:szCs w:val="22"/>
        </w:rPr>
      </w:pPr>
      <w:r>
        <w:rPr>
          <w:sz w:val="22"/>
          <w:szCs w:val="22"/>
        </w:rPr>
        <w:t>Chairman Patrick called for Mr. Naylor.</w:t>
      </w:r>
    </w:p>
    <w:p w:rsidR="00537B47" w:rsidRDefault="00537B47" w:rsidP="00362AFA">
      <w:pPr>
        <w:autoSpaceDE w:val="0"/>
        <w:autoSpaceDN w:val="0"/>
        <w:adjustRightInd w:val="0"/>
        <w:ind w:left="720"/>
        <w:jc w:val="both"/>
        <w:rPr>
          <w:sz w:val="22"/>
          <w:szCs w:val="22"/>
        </w:rPr>
      </w:pPr>
    </w:p>
    <w:p w:rsidR="00537B47" w:rsidRDefault="00537B47" w:rsidP="00362AFA">
      <w:pPr>
        <w:autoSpaceDE w:val="0"/>
        <w:autoSpaceDN w:val="0"/>
        <w:adjustRightInd w:val="0"/>
        <w:ind w:left="720"/>
        <w:jc w:val="both"/>
        <w:rPr>
          <w:sz w:val="22"/>
          <w:szCs w:val="22"/>
        </w:rPr>
      </w:pPr>
      <w:r>
        <w:rPr>
          <w:sz w:val="22"/>
          <w:szCs w:val="22"/>
        </w:rPr>
        <w:t xml:space="preserve">Mr. Naylor advised the Board that he doesn’t think they need to grow with all the residential around the property and he doesn’t think they need any escalation in density and it affects his property value. </w:t>
      </w:r>
    </w:p>
    <w:p w:rsidR="00537B47" w:rsidRDefault="00537B47" w:rsidP="00362AFA">
      <w:pPr>
        <w:autoSpaceDE w:val="0"/>
        <w:autoSpaceDN w:val="0"/>
        <w:adjustRightInd w:val="0"/>
        <w:ind w:left="720"/>
        <w:jc w:val="both"/>
        <w:rPr>
          <w:sz w:val="22"/>
          <w:szCs w:val="22"/>
        </w:rPr>
      </w:pPr>
    </w:p>
    <w:p w:rsidR="00537B47" w:rsidRDefault="00537B47" w:rsidP="00362AFA">
      <w:pPr>
        <w:autoSpaceDE w:val="0"/>
        <w:autoSpaceDN w:val="0"/>
        <w:adjustRightInd w:val="0"/>
        <w:ind w:left="720"/>
        <w:jc w:val="both"/>
        <w:rPr>
          <w:sz w:val="22"/>
          <w:szCs w:val="22"/>
        </w:rPr>
      </w:pPr>
      <w:r>
        <w:rPr>
          <w:sz w:val="22"/>
          <w:szCs w:val="22"/>
        </w:rPr>
        <w:t xml:space="preserve">Chairman Patrick inquired if his concern was about any business or the Mixed Use with the C-3 allowance can be pretty extensive types of commercial use. </w:t>
      </w:r>
    </w:p>
    <w:p w:rsidR="00537B47" w:rsidRDefault="00537B47" w:rsidP="00362AFA">
      <w:pPr>
        <w:autoSpaceDE w:val="0"/>
        <w:autoSpaceDN w:val="0"/>
        <w:adjustRightInd w:val="0"/>
        <w:ind w:left="720"/>
        <w:jc w:val="both"/>
        <w:rPr>
          <w:sz w:val="22"/>
          <w:szCs w:val="22"/>
        </w:rPr>
      </w:pPr>
    </w:p>
    <w:p w:rsidR="00537B47" w:rsidRDefault="00537B47" w:rsidP="00362AFA">
      <w:pPr>
        <w:autoSpaceDE w:val="0"/>
        <w:autoSpaceDN w:val="0"/>
        <w:adjustRightInd w:val="0"/>
        <w:ind w:left="720"/>
        <w:jc w:val="both"/>
        <w:rPr>
          <w:sz w:val="22"/>
          <w:szCs w:val="22"/>
        </w:rPr>
      </w:pPr>
      <w:r>
        <w:rPr>
          <w:sz w:val="22"/>
          <w:szCs w:val="22"/>
        </w:rPr>
        <w:t xml:space="preserve">Discussion ensued. </w:t>
      </w:r>
    </w:p>
    <w:p w:rsidR="00537B47" w:rsidRDefault="00537B47" w:rsidP="00362AFA">
      <w:pPr>
        <w:autoSpaceDE w:val="0"/>
        <w:autoSpaceDN w:val="0"/>
        <w:adjustRightInd w:val="0"/>
        <w:ind w:left="720"/>
        <w:jc w:val="both"/>
        <w:rPr>
          <w:sz w:val="22"/>
          <w:szCs w:val="22"/>
        </w:rPr>
      </w:pPr>
    </w:p>
    <w:p w:rsidR="00537B47" w:rsidRDefault="00537B47" w:rsidP="00537B47">
      <w:pPr>
        <w:autoSpaceDE w:val="0"/>
        <w:autoSpaceDN w:val="0"/>
        <w:adjustRightInd w:val="0"/>
        <w:ind w:left="720"/>
        <w:jc w:val="both"/>
        <w:rPr>
          <w:sz w:val="22"/>
          <w:szCs w:val="22"/>
        </w:rPr>
      </w:pPr>
      <w:r>
        <w:rPr>
          <w:sz w:val="22"/>
          <w:szCs w:val="22"/>
        </w:rPr>
        <w:t>Mr. Naylor advised he was against this and didn’t want something that wasn’t compatible with his property.  Mr. Naylor advised that the property used to be an old recreation park.</w:t>
      </w:r>
    </w:p>
    <w:p w:rsidR="00537B47" w:rsidRDefault="00537B47" w:rsidP="00537B47">
      <w:pPr>
        <w:autoSpaceDE w:val="0"/>
        <w:autoSpaceDN w:val="0"/>
        <w:adjustRightInd w:val="0"/>
        <w:ind w:left="720"/>
        <w:jc w:val="both"/>
        <w:rPr>
          <w:sz w:val="22"/>
          <w:szCs w:val="22"/>
        </w:rPr>
      </w:pPr>
    </w:p>
    <w:p w:rsidR="00537B47" w:rsidRDefault="00537B47" w:rsidP="00537B47">
      <w:pPr>
        <w:autoSpaceDE w:val="0"/>
        <w:autoSpaceDN w:val="0"/>
        <w:adjustRightInd w:val="0"/>
        <w:ind w:left="720"/>
        <w:jc w:val="both"/>
        <w:rPr>
          <w:sz w:val="22"/>
          <w:szCs w:val="22"/>
        </w:rPr>
      </w:pPr>
      <w:r>
        <w:rPr>
          <w:sz w:val="22"/>
          <w:szCs w:val="22"/>
        </w:rPr>
        <w:t xml:space="preserve">Chairman Patrick inquired if it used to be an old RV park. </w:t>
      </w:r>
    </w:p>
    <w:p w:rsidR="00537B47" w:rsidRDefault="00537B47" w:rsidP="00537B47">
      <w:pPr>
        <w:autoSpaceDE w:val="0"/>
        <w:autoSpaceDN w:val="0"/>
        <w:adjustRightInd w:val="0"/>
        <w:ind w:left="720"/>
        <w:jc w:val="both"/>
        <w:rPr>
          <w:sz w:val="22"/>
          <w:szCs w:val="22"/>
        </w:rPr>
      </w:pPr>
    </w:p>
    <w:p w:rsidR="00537B47" w:rsidRDefault="00537B47" w:rsidP="00537B47">
      <w:pPr>
        <w:autoSpaceDE w:val="0"/>
        <w:autoSpaceDN w:val="0"/>
        <w:adjustRightInd w:val="0"/>
        <w:ind w:left="720"/>
        <w:jc w:val="both"/>
        <w:rPr>
          <w:sz w:val="22"/>
          <w:szCs w:val="22"/>
        </w:rPr>
      </w:pPr>
      <w:r>
        <w:rPr>
          <w:sz w:val="22"/>
          <w:szCs w:val="22"/>
        </w:rPr>
        <w:t xml:space="preserve">Mr. Naylor advised yes years ago, and there are still unfilled in septic tanks covered over with ground. </w:t>
      </w:r>
    </w:p>
    <w:p w:rsidR="00537B47" w:rsidRDefault="00537B47" w:rsidP="00537B47">
      <w:pPr>
        <w:autoSpaceDE w:val="0"/>
        <w:autoSpaceDN w:val="0"/>
        <w:adjustRightInd w:val="0"/>
        <w:ind w:left="720"/>
        <w:jc w:val="both"/>
        <w:rPr>
          <w:sz w:val="22"/>
          <w:szCs w:val="22"/>
        </w:rPr>
      </w:pPr>
    </w:p>
    <w:p w:rsidR="00537B47" w:rsidRDefault="00537B47" w:rsidP="00537B47">
      <w:pPr>
        <w:autoSpaceDE w:val="0"/>
        <w:autoSpaceDN w:val="0"/>
        <w:adjustRightInd w:val="0"/>
        <w:ind w:left="720"/>
        <w:jc w:val="both"/>
        <w:rPr>
          <w:sz w:val="22"/>
          <w:szCs w:val="22"/>
        </w:rPr>
      </w:pPr>
      <w:r>
        <w:rPr>
          <w:sz w:val="22"/>
          <w:szCs w:val="22"/>
        </w:rPr>
        <w:t>Chairman Patrick inquired if an RV Park was objectionable to Mr. Naylor.</w:t>
      </w:r>
    </w:p>
    <w:p w:rsidR="00537B47" w:rsidRDefault="00537B47" w:rsidP="00537B47">
      <w:pPr>
        <w:autoSpaceDE w:val="0"/>
        <w:autoSpaceDN w:val="0"/>
        <w:adjustRightInd w:val="0"/>
        <w:ind w:left="720"/>
        <w:jc w:val="both"/>
        <w:rPr>
          <w:sz w:val="22"/>
          <w:szCs w:val="22"/>
        </w:rPr>
      </w:pPr>
    </w:p>
    <w:p w:rsidR="00537B47" w:rsidRDefault="00537B47" w:rsidP="00537B47">
      <w:pPr>
        <w:autoSpaceDE w:val="0"/>
        <w:autoSpaceDN w:val="0"/>
        <w:adjustRightInd w:val="0"/>
        <w:ind w:left="720"/>
        <w:jc w:val="both"/>
        <w:rPr>
          <w:sz w:val="22"/>
          <w:szCs w:val="22"/>
        </w:rPr>
      </w:pPr>
      <w:r>
        <w:rPr>
          <w:sz w:val="22"/>
          <w:szCs w:val="22"/>
        </w:rPr>
        <w:t>Mr. Naylor advised he didn’t know what kind of things will be allowable in an RV Park.</w:t>
      </w:r>
    </w:p>
    <w:p w:rsidR="00537B47" w:rsidRDefault="00537B47" w:rsidP="00537B47">
      <w:pPr>
        <w:autoSpaceDE w:val="0"/>
        <w:autoSpaceDN w:val="0"/>
        <w:adjustRightInd w:val="0"/>
        <w:ind w:left="720"/>
        <w:jc w:val="both"/>
        <w:rPr>
          <w:sz w:val="22"/>
          <w:szCs w:val="22"/>
        </w:rPr>
      </w:pPr>
    </w:p>
    <w:p w:rsidR="00537B47" w:rsidRDefault="00537B47" w:rsidP="00537B47">
      <w:pPr>
        <w:autoSpaceDE w:val="0"/>
        <w:autoSpaceDN w:val="0"/>
        <w:adjustRightInd w:val="0"/>
        <w:ind w:left="720"/>
        <w:jc w:val="both"/>
        <w:rPr>
          <w:sz w:val="22"/>
          <w:szCs w:val="22"/>
        </w:rPr>
      </w:pPr>
      <w:r>
        <w:rPr>
          <w:sz w:val="22"/>
          <w:szCs w:val="22"/>
        </w:rPr>
        <w:t>Discussion ensued.</w:t>
      </w:r>
    </w:p>
    <w:p w:rsidR="00537B47" w:rsidRDefault="00537B47" w:rsidP="00537B47">
      <w:pPr>
        <w:autoSpaceDE w:val="0"/>
        <w:autoSpaceDN w:val="0"/>
        <w:adjustRightInd w:val="0"/>
        <w:ind w:left="720"/>
        <w:jc w:val="both"/>
        <w:rPr>
          <w:sz w:val="22"/>
          <w:szCs w:val="22"/>
        </w:rPr>
      </w:pPr>
    </w:p>
    <w:p w:rsidR="00537B47" w:rsidRDefault="00537B47" w:rsidP="00537B47">
      <w:pPr>
        <w:autoSpaceDE w:val="0"/>
        <w:autoSpaceDN w:val="0"/>
        <w:adjustRightInd w:val="0"/>
        <w:ind w:left="720"/>
        <w:jc w:val="both"/>
        <w:rPr>
          <w:sz w:val="22"/>
          <w:szCs w:val="22"/>
        </w:rPr>
      </w:pPr>
      <w:r>
        <w:rPr>
          <w:sz w:val="22"/>
          <w:szCs w:val="22"/>
        </w:rPr>
        <w:t xml:space="preserve">Chairman Patrick called for Mr. </w:t>
      </w:r>
      <w:r w:rsidR="00212CF1">
        <w:rPr>
          <w:sz w:val="22"/>
          <w:szCs w:val="22"/>
        </w:rPr>
        <w:t>Adrian Lincoln.</w:t>
      </w:r>
    </w:p>
    <w:p w:rsidR="00212CF1" w:rsidRDefault="00212CF1" w:rsidP="00537B47">
      <w:pPr>
        <w:autoSpaceDE w:val="0"/>
        <w:autoSpaceDN w:val="0"/>
        <w:adjustRightInd w:val="0"/>
        <w:ind w:left="720"/>
        <w:jc w:val="both"/>
        <w:rPr>
          <w:sz w:val="22"/>
          <w:szCs w:val="22"/>
        </w:rPr>
      </w:pPr>
    </w:p>
    <w:p w:rsidR="00212CF1" w:rsidRDefault="00212CF1" w:rsidP="00537B47">
      <w:pPr>
        <w:autoSpaceDE w:val="0"/>
        <w:autoSpaceDN w:val="0"/>
        <w:adjustRightInd w:val="0"/>
        <w:ind w:left="720"/>
        <w:jc w:val="both"/>
        <w:rPr>
          <w:sz w:val="22"/>
          <w:szCs w:val="22"/>
        </w:rPr>
      </w:pPr>
      <w:r>
        <w:rPr>
          <w:sz w:val="22"/>
          <w:szCs w:val="22"/>
        </w:rPr>
        <w:t>Mr. Lincoln advised he wasn’t sure how he felt about what was happening to the property and was just hearing of the RV Park.</w:t>
      </w:r>
    </w:p>
    <w:p w:rsidR="00212CF1" w:rsidRDefault="00212CF1" w:rsidP="00537B47">
      <w:pPr>
        <w:autoSpaceDE w:val="0"/>
        <w:autoSpaceDN w:val="0"/>
        <w:adjustRightInd w:val="0"/>
        <w:ind w:left="720"/>
        <w:jc w:val="both"/>
        <w:rPr>
          <w:sz w:val="22"/>
          <w:szCs w:val="22"/>
        </w:rPr>
      </w:pPr>
    </w:p>
    <w:p w:rsidR="00212CF1" w:rsidRDefault="00212CF1" w:rsidP="00537B47">
      <w:pPr>
        <w:autoSpaceDE w:val="0"/>
        <w:autoSpaceDN w:val="0"/>
        <w:adjustRightInd w:val="0"/>
        <w:ind w:left="720"/>
        <w:jc w:val="both"/>
        <w:rPr>
          <w:sz w:val="22"/>
          <w:szCs w:val="22"/>
        </w:rPr>
      </w:pPr>
      <w:r>
        <w:rPr>
          <w:sz w:val="22"/>
          <w:szCs w:val="22"/>
        </w:rPr>
        <w:t>Chairman Patrick advised that the RV Park was a proposed use, but they were not here to approve an RV Park they were there to approve or disapprove a designation that allows that type of usage and the question is if this use will go further than they want in the allowed uses.</w:t>
      </w:r>
    </w:p>
    <w:p w:rsidR="00212CF1" w:rsidRDefault="00212CF1" w:rsidP="00537B47">
      <w:pPr>
        <w:autoSpaceDE w:val="0"/>
        <w:autoSpaceDN w:val="0"/>
        <w:adjustRightInd w:val="0"/>
        <w:ind w:left="720"/>
        <w:jc w:val="both"/>
        <w:rPr>
          <w:sz w:val="22"/>
          <w:szCs w:val="22"/>
        </w:rPr>
      </w:pPr>
    </w:p>
    <w:p w:rsidR="00212CF1" w:rsidRDefault="00212CF1" w:rsidP="00537B47">
      <w:pPr>
        <w:autoSpaceDE w:val="0"/>
        <w:autoSpaceDN w:val="0"/>
        <w:adjustRightInd w:val="0"/>
        <w:ind w:left="720"/>
        <w:jc w:val="both"/>
        <w:rPr>
          <w:sz w:val="22"/>
          <w:szCs w:val="22"/>
        </w:rPr>
      </w:pPr>
      <w:r>
        <w:rPr>
          <w:sz w:val="22"/>
          <w:szCs w:val="22"/>
        </w:rPr>
        <w:t xml:space="preserve">Mr. Lincoln advised he was concerned about what could go in with the Mixed Use.  </w:t>
      </w:r>
    </w:p>
    <w:p w:rsidR="00212CF1" w:rsidRDefault="00212CF1" w:rsidP="00537B47">
      <w:pPr>
        <w:autoSpaceDE w:val="0"/>
        <w:autoSpaceDN w:val="0"/>
        <w:adjustRightInd w:val="0"/>
        <w:ind w:left="720"/>
        <w:jc w:val="both"/>
        <w:rPr>
          <w:sz w:val="22"/>
          <w:szCs w:val="22"/>
        </w:rPr>
      </w:pPr>
    </w:p>
    <w:p w:rsidR="00212CF1" w:rsidRDefault="00212CF1" w:rsidP="00537B47">
      <w:pPr>
        <w:autoSpaceDE w:val="0"/>
        <w:autoSpaceDN w:val="0"/>
        <w:adjustRightInd w:val="0"/>
        <w:ind w:left="720"/>
        <w:jc w:val="both"/>
        <w:rPr>
          <w:sz w:val="22"/>
          <w:szCs w:val="22"/>
        </w:rPr>
      </w:pPr>
      <w:r>
        <w:rPr>
          <w:sz w:val="22"/>
          <w:szCs w:val="22"/>
        </w:rPr>
        <w:t>Discussion ensued.</w:t>
      </w:r>
    </w:p>
    <w:p w:rsidR="00241C0D" w:rsidRDefault="00241C0D" w:rsidP="00537B47">
      <w:pPr>
        <w:autoSpaceDE w:val="0"/>
        <w:autoSpaceDN w:val="0"/>
        <w:adjustRightInd w:val="0"/>
        <w:ind w:left="720"/>
        <w:jc w:val="both"/>
        <w:rPr>
          <w:sz w:val="22"/>
          <w:szCs w:val="22"/>
        </w:rPr>
      </w:pPr>
    </w:p>
    <w:p w:rsidR="00241C0D" w:rsidRDefault="00FD7C1F" w:rsidP="00537B47">
      <w:pPr>
        <w:autoSpaceDE w:val="0"/>
        <w:autoSpaceDN w:val="0"/>
        <w:adjustRightInd w:val="0"/>
        <w:ind w:left="720"/>
        <w:jc w:val="both"/>
        <w:rPr>
          <w:sz w:val="22"/>
          <w:szCs w:val="22"/>
        </w:rPr>
      </w:pPr>
      <w:r>
        <w:rPr>
          <w:sz w:val="22"/>
          <w:szCs w:val="22"/>
        </w:rPr>
        <w:t xml:space="preserve">Chairman Patrick called for Mark </w:t>
      </w:r>
      <w:proofErr w:type="spellStart"/>
      <w:r>
        <w:rPr>
          <w:sz w:val="22"/>
          <w:szCs w:val="22"/>
        </w:rPr>
        <w:t>Siner</w:t>
      </w:r>
      <w:proofErr w:type="spellEnd"/>
      <w:r>
        <w:rPr>
          <w:sz w:val="22"/>
          <w:szCs w:val="22"/>
        </w:rPr>
        <w:t xml:space="preserve"> to speak.</w:t>
      </w:r>
    </w:p>
    <w:p w:rsidR="00FD7C1F" w:rsidRDefault="00FD7C1F" w:rsidP="00537B47">
      <w:pPr>
        <w:autoSpaceDE w:val="0"/>
        <w:autoSpaceDN w:val="0"/>
        <w:adjustRightInd w:val="0"/>
        <w:ind w:left="720"/>
        <w:jc w:val="both"/>
        <w:rPr>
          <w:sz w:val="22"/>
          <w:szCs w:val="22"/>
        </w:rPr>
      </w:pPr>
    </w:p>
    <w:p w:rsidR="00FD7C1F" w:rsidRDefault="00FD7C1F" w:rsidP="00537B47">
      <w:pPr>
        <w:autoSpaceDE w:val="0"/>
        <w:autoSpaceDN w:val="0"/>
        <w:adjustRightInd w:val="0"/>
        <w:ind w:left="720"/>
        <w:jc w:val="both"/>
        <w:rPr>
          <w:sz w:val="22"/>
          <w:szCs w:val="22"/>
        </w:rPr>
      </w:pPr>
      <w:r>
        <w:rPr>
          <w:sz w:val="22"/>
          <w:szCs w:val="22"/>
        </w:rPr>
        <w:lastRenderedPageBreak/>
        <w:t xml:space="preserve">Mr. </w:t>
      </w:r>
      <w:proofErr w:type="spellStart"/>
      <w:r>
        <w:rPr>
          <w:sz w:val="22"/>
          <w:szCs w:val="22"/>
        </w:rPr>
        <w:t>Siner</w:t>
      </w:r>
      <w:proofErr w:type="spellEnd"/>
      <w:r>
        <w:rPr>
          <w:sz w:val="22"/>
          <w:szCs w:val="22"/>
        </w:rPr>
        <w:t xml:space="preserve"> advised the Board he would like them to give the opportunity to discuss this and bring it back in front of them. </w:t>
      </w:r>
    </w:p>
    <w:p w:rsidR="00FD7C1F" w:rsidRDefault="00FD7C1F" w:rsidP="00537B47">
      <w:pPr>
        <w:autoSpaceDE w:val="0"/>
        <w:autoSpaceDN w:val="0"/>
        <w:adjustRightInd w:val="0"/>
        <w:ind w:left="720"/>
        <w:jc w:val="both"/>
        <w:rPr>
          <w:sz w:val="22"/>
          <w:szCs w:val="22"/>
        </w:rPr>
      </w:pPr>
    </w:p>
    <w:p w:rsidR="00FD7C1F" w:rsidRDefault="00FD7C1F" w:rsidP="00537B47">
      <w:pPr>
        <w:autoSpaceDE w:val="0"/>
        <w:autoSpaceDN w:val="0"/>
        <w:adjustRightInd w:val="0"/>
        <w:ind w:left="720"/>
        <w:jc w:val="both"/>
        <w:rPr>
          <w:sz w:val="22"/>
          <w:szCs w:val="22"/>
        </w:rPr>
      </w:pPr>
      <w:r>
        <w:rPr>
          <w:sz w:val="22"/>
          <w:szCs w:val="22"/>
        </w:rPr>
        <w:t>Discussion ensued.</w:t>
      </w:r>
    </w:p>
    <w:p w:rsidR="007F4166" w:rsidRDefault="007F4166" w:rsidP="00537B47">
      <w:pPr>
        <w:autoSpaceDE w:val="0"/>
        <w:autoSpaceDN w:val="0"/>
        <w:adjustRightInd w:val="0"/>
        <w:ind w:left="720"/>
        <w:jc w:val="both"/>
        <w:rPr>
          <w:sz w:val="22"/>
          <w:szCs w:val="22"/>
        </w:rPr>
      </w:pPr>
    </w:p>
    <w:p w:rsidR="007F4166" w:rsidRDefault="007F4166" w:rsidP="00537B47">
      <w:pPr>
        <w:autoSpaceDE w:val="0"/>
        <w:autoSpaceDN w:val="0"/>
        <w:adjustRightInd w:val="0"/>
        <w:ind w:left="720"/>
        <w:jc w:val="both"/>
        <w:rPr>
          <w:sz w:val="22"/>
          <w:szCs w:val="22"/>
        </w:rPr>
      </w:pPr>
      <w:r>
        <w:rPr>
          <w:sz w:val="22"/>
          <w:szCs w:val="22"/>
        </w:rPr>
        <w:t xml:space="preserve">Mr. Kampert advised he would like the record to reflect the item was table to the next meeting.  </w:t>
      </w:r>
    </w:p>
    <w:p w:rsidR="007F4166" w:rsidRDefault="007F4166" w:rsidP="00537B47">
      <w:pPr>
        <w:autoSpaceDE w:val="0"/>
        <w:autoSpaceDN w:val="0"/>
        <w:adjustRightInd w:val="0"/>
        <w:ind w:left="720"/>
        <w:jc w:val="both"/>
        <w:rPr>
          <w:sz w:val="22"/>
          <w:szCs w:val="22"/>
        </w:rPr>
      </w:pPr>
    </w:p>
    <w:p w:rsidR="007F4166" w:rsidRDefault="007F4166" w:rsidP="00537B47">
      <w:pPr>
        <w:autoSpaceDE w:val="0"/>
        <w:autoSpaceDN w:val="0"/>
        <w:adjustRightInd w:val="0"/>
        <w:ind w:left="720"/>
        <w:jc w:val="both"/>
        <w:rPr>
          <w:sz w:val="22"/>
          <w:szCs w:val="22"/>
        </w:rPr>
      </w:pPr>
      <w:r>
        <w:rPr>
          <w:sz w:val="22"/>
          <w:szCs w:val="22"/>
        </w:rPr>
        <w:t xml:space="preserve">Chairman Patrick advised the needed a motion. </w:t>
      </w:r>
    </w:p>
    <w:p w:rsidR="00FD7C1F" w:rsidRDefault="00FD7C1F" w:rsidP="00537B47">
      <w:pPr>
        <w:autoSpaceDE w:val="0"/>
        <w:autoSpaceDN w:val="0"/>
        <w:adjustRightInd w:val="0"/>
        <w:ind w:left="720"/>
        <w:jc w:val="both"/>
        <w:rPr>
          <w:sz w:val="22"/>
          <w:szCs w:val="22"/>
        </w:rPr>
      </w:pPr>
    </w:p>
    <w:p w:rsidR="0076529F" w:rsidRDefault="007A6610" w:rsidP="00362AFA">
      <w:pPr>
        <w:autoSpaceDE w:val="0"/>
        <w:autoSpaceDN w:val="0"/>
        <w:adjustRightInd w:val="0"/>
        <w:ind w:left="720"/>
        <w:jc w:val="both"/>
        <w:rPr>
          <w:b/>
          <w:i/>
          <w:sz w:val="22"/>
          <w:szCs w:val="22"/>
          <w:u w:val="single"/>
        </w:rPr>
      </w:pPr>
      <w:r w:rsidRPr="007A6610">
        <w:rPr>
          <w:b/>
          <w:i/>
          <w:sz w:val="22"/>
          <w:szCs w:val="22"/>
          <w:u w:val="single"/>
        </w:rPr>
        <w:t>Motion to table agenda item 2 till time certain the next meeting made by Jeremy Stewart and second by John Collins.  3 ayes ---Motion Passes</w:t>
      </w:r>
      <w:r>
        <w:rPr>
          <w:b/>
          <w:i/>
          <w:sz w:val="22"/>
          <w:szCs w:val="22"/>
          <w:u w:val="single"/>
        </w:rPr>
        <w:t>.</w:t>
      </w:r>
    </w:p>
    <w:p w:rsidR="00FA2AB9" w:rsidRDefault="00FA2AB9" w:rsidP="00FA2AB9">
      <w:pPr>
        <w:autoSpaceDE w:val="0"/>
        <w:autoSpaceDN w:val="0"/>
        <w:adjustRightInd w:val="0"/>
        <w:jc w:val="both"/>
        <w:rPr>
          <w:sz w:val="22"/>
          <w:szCs w:val="22"/>
        </w:rPr>
      </w:pPr>
    </w:p>
    <w:p w:rsidR="00FA2AB9" w:rsidRDefault="00FA2AB9" w:rsidP="00FA2AB9">
      <w:pPr>
        <w:ind w:left="720"/>
        <w:rPr>
          <w:color w:val="000000"/>
          <w:sz w:val="22"/>
          <w:szCs w:val="22"/>
        </w:rPr>
      </w:pPr>
      <w:r>
        <w:rPr>
          <w:b/>
          <w:sz w:val="22"/>
          <w:szCs w:val="22"/>
        </w:rPr>
        <w:t xml:space="preserve">AGENDA ITEM 3: </w:t>
      </w:r>
      <w:r w:rsidRPr="00D22A92">
        <w:rPr>
          <w:color w:val="000000"/>
          <w:sz w:val="22"/>
          <w:szCs w:val="22"/>
        </w:rPr>
        <w:t>Consideration of a petition challenging the issuance of a development order for Fate’s Landing, a proposed 21 lot residential subdivision as submitted by JP Engineering on behalf of the applicant, David R. Wise, LLC.  The property is zoned Mixed Use – 1 (MU 1) and the Future Land Use Map designation is Mixed Use – 1 (MU 1).  The property is located off Bay Drive and Wren Way in Bluewater Bay. The development site contains 10.28 acres, more or less, as shown on the map in this ad notice.  Petition is filed pursuant to Section 1.11.08, “Development Order Hearing” of the Land Development Code.</w:t>
      </w:r>
      <w:r>
        <w:rPr>
          <w:color w:val="000000"/>
          <w:sz w:val="22"/>
          <w:szCs w:val="22"/>
        </w:rPr>
        <w:t xml:space="preserve"> (</w:t>
      </w:r>
      <w:r w:rsidRPr="003A0E6D">
        <w:rPr>
          <w:i/>
          <w:color w:val="000000"/>
          <w:sz w:val="22"/>
          <w:szCs w:val="22"/>
        </w:rPr>
        <w:t>This item is quasi-judicial</w:t>
      </w:r>
      <w:r>
        <w:rPr>
          <w:color w:val="000000"/>
          <w:sz w:val="22"/>
          <w:szCs w:val="22"/>
        </w:rPr>
        <w:t>)</w:t>
      </w:r>
    </w:p>
    <w:p w:rsidR="007F4166" w:rsidRDefault="007F4166" w:rsidP="00FA2AB9">
      <w:pPr>
        <w:ind w:left="720"/>
        <w:rPr>
          <w:color w:val="000000"/>
          <w:sz w:val="22"/>
          <w:szCs w:val="22"/>
        </w:rPr>
      </w:pPr>
    </w:p>
    <w:p w:rsidR="007F4166" w:rsidRDefault="007F4166" w:rsidP="00FA2AB9">
      <w:pPr>
        <w:ind w:left="720"/>
        <w:rPr>
          <w:color w:val="000000"/>
          <w:sz w:val="22"/>
          <w:szCs w:val="22"/>
        </w:rPr>
      </w:pPr>
      <w:r>
        <w:rPr>
          <w:color w:val="000000"/>
          <w:sz w:val="22"/>
          <w:szCs w:val="22"/>
        </w:rPr>
        <w:t xml:space="preserve">Chairman Patrick read into record the procedure for agenda item 3.  </w:t>
      </w:r>
    </w:p>
    <w:p w:rsidR="007F4166" w:rsidRDefault="007F4166" w:rsidP="00FA2AB9">
      <w:pPr>
        <w:ind w:left="720"/>
        <w:rPr>
          <w:color w:val="000000"/>
          <w:sz w:val="22"/>
          <w:szCs w:val="22"/>
        </w:rPr>
      </w:pPr>
    </w:p>
    <w:p w:rsidR="007F4166" w:rsidRDefault="006446E9" w:rsidP="00FA2AB9">
      <w:pPr>
        <w:ind w:left="720"/>
        <w:rPr>
          <w:color w:val="000000"/>
          <w:sz w:val="22"/>
          <w:szCs w:val="22"/>
        </w:rPr>
      </w:pPr>
      <w:r>
        <w:rPr>
          <w:color w:val="000000"/>
          <w:sz w:val="22"/>
          <w:szCs w:val="22"/>
        </w:rPr>
        <w:t xml:space="preserve">Attorney Parsons advised the Chairman that the petitioner was not at the meeting. </w:t>
      </w:r>
    </w:p>
    <w:p w:rsidR="006446E9" w:rsidRDefault="006446E9" w:rsidP="00FA2AB9">
      <w:pPr>
        <w:ind w:left="720"/>
        <w:rPr>
          <w:color w:val="000000"/>
          <w:sz w:val="22"/>
          <w:szCs w:val="22"/>
        </w:rPr>
      </w:pPr>
    </w:p>
    <w:p w:rsidR="006446E9" w:rsidRDefault="00D53E19" w:rsidP="00FA2AB9">
      <w:pPr>
        <w:ind w:left="720"/>
        <w:rPr>
          <w:color w:val="000000"/>
          <w:sz w:val="22"/>
          <w:szCs w:val="22"/>
        </w:rPr>
      </w:pPr>
      <w:r>
        <w:rPr>
          <w:color w:val="000000"/>
          <w:sz w:val="22"/>
          <w:szCs w:val="22"/>
        </w:rPr>
        <w:t xml:space="preserve">Ms. Margaret Vining spoke up </w:t>
      </w:r>
      <w:r w:rsidR="002825C2">
        <w:rPr>
          <w:color w:val="000000"/>
          <w:sz w:val="22"/>
          <w:szCs w:val="22"/>
        </w:rPr>
        <w:t xml:space="preserve">from the audience </w:t>
      </w:r>
      <w:r>
        <w:rPr>
          <w:color w:val="000000"/>
          <w:sz w:val="22"/>
          <w:szCs w:val="22"/>
        </w:rPr>
        <w:t>and advised she was there to speak.</w:t>
      </w:r>
    </w:p>
    <w:p w:rsidR="00D53E19" w:rsidRDefault="00D53E19" w:rsidP="00FA2AB9">
      <w:pPr>
        <w:ind w:left="720"/>
        <w:rPr>
          <w:color w:val="000000"/>
          <w:sz w:val="22"/>
          <w:szCs w:val="22"/>
        </w:rPr>
      </w:pPr>
    </w:p>
    <w:p w:rsidR="00D53E19" w:rsidRDefault="00D53E19" w:rsidP="00FA2AB9">
      <w:pPr>
        <w:ind w:left="720"/>
        <w:rPr>
          <w:color w:val="000000"/>
          <w:sz w:val="22"/>
          <w:szCs w:val="22"/>
        </w:rPr>
      </w:pPr>
      <w:r>
        <w:rPr>
          <w:color w:val="000000"/>
          <w:sz w:val="22"/>
          <w:szCs w:val="22"/>
        </w:rPr>
        <w:t>Chairman Patrick advised Mr. Tha</w:t>
      </w:r>
      <w:r w:rsidR="002825C2">
        <w:rPr>
          <w:color w:val="000000"/>
          <w:sz w:val="22"/>
          <w:szCs w:val="22"/>
        </w:rPr>
        <w:t>d</w:t>
      </w:r>
      <w:r>
        <w:rPr>
          <w:color w:val="000000"/>
          <w:sz w:val="22"/>
          <w:szCs w:val="22"/>
        </w:rPr>
        <w:t>deus Wallace was the petitioner for this item.</w:t>
      </w:r>
    </w:p>
    <w:p w:rsidR="00D53E19" w:rsidRDefault="00D53E19" w:rsidP="00FA2AB9">
      <w:pPr>
        <w:ind w:left="720"/>
        <w:rPr>
          <w:color w:val="000000"/>
          <w:sz w:val="22"/>
          <w:szCs w:val="22"/>
        </w:rPr>
      </w:pPr>
    </w:p>
    <w:p w:rsidR="00D53E19" w:rsidRDefault="00D53E19" w:rsidP="00FA2AB9">
      <w:pPr>
        <w:ind w:left="720"/>
        <w:rPr>
          <w:color w:val="000000"/>
          <w:sz w:val="22"/>
          <w:szCs w:val="22"/>
        </w:rPr>
      </w:pPr>
      <w:r>
        <w:rPr>
          <w:color w:val="000000"/>
          <w:sz w:val="22"/>
          <w:szCs w:val="22"/>
        </w:rPr>
        <w:t>Ms. Vining advised Mr. Wallace was out of town and his flight was not going to get here in time for the meeting.</w:t>
      </w:r>
    </w:p>
    <w:p w:rsidR="00D53E19" w:rsidRDefault="00D53E19" w:rsidP="00FA2AB9">
      <w:pPr>
        <w:ind w:left="720"/>
        <w:rPr>
          <w:color w:val="000000"/>
          <w:sz w:val="22"/>
          <w:szCs w:val="22"/>
        </w:rPr>
      </w:pPr>
    </w:p>
    <w:p w:rsidR="00D53E19" w:rsidRDefault="00D53E19" w:rsidP="00FA2AB9">
      <w:pPr>
        <w:ind w:left="720"/>
        <w:rPr>
          <w:color w:val="000000"/>
          <w:sz w:val="22"/>
          <w:szCs w:val="22"/>
        </w:rPr>
      </w:pPr>
      <w:r>
        <w:rPr>
          <w:color w:val="000000"/>
          <w:sz w:val="22"/>
          <w:szCs w:val="22"/>
        </w:rPr>
        <w:t xml:space="preserve">Attorney Parsons advised the Chairman it would be his determination whether or not Mr. Wallace gave Ms. Vining </w:t>
      </w:r>
      <w:r w:rsidR="008C751D">
        <w:rPr>
          <w:color w:val="000000"/>
          <w:sz w:val="22"/>
          <w:szCs w:val="22"/>
        </w:rPr>
        <w:t xml:space="preserve">permission to speak and Mr. Wallace did carry the burden on this. </w:t>
      </w:r>
    </w:p>
    <w:p w:rsidR="008C751D" w:rsidRDefault="008C751D" w:rsidP="00FA2AB9">
      <w:pPr>
        <w:ind w:left="720"/>
        <w:rPr>
          <w:color w:val="000000"/>
          <w:sz w:val="22"/>
          <w:szCs w:val="22"/>
        </w:rPr>
      </w:pPr>
    </w:p>
    <w:p w:rsidR="008C751D" w:rsidRDefault="008C751D" w:rsidP="00FA2AB9">
      <w:pPr>
        <w:ind w:left="720"/>
        <w:rPr>
          <w:color w:val="000000"/>
          <w:sz w:val="22"/>
          <w:szCs w:val="22"/>
        </w:rPr>
      </w:pPr>
      <w:r>
        <w:rPr>
          <w:color w:val="000000"/>
          <w:sz w:val="22"/>
          <w:szCs w:val="22"/>
        </w:rPr>
        <w:t>Chairman Patrick asked Ms. Vining if she was given permission to speak by Mr. Wallace.</w:t>
      </w:r>
    </w:p>
    <w:p w:rsidR="008C751D" w:rsidRDefault="008C751D" w:rsidP="00FA2AB9">
      <w:pPr>
        <w:ind w:left="720"/>
        <w:rPr>
          <w:color w:val="000000"/>
          <w:sz w:val="22"/>
          <w:szCs w:val="22"/>
        </w:rPr>
      </w:pPr>
    </w:p>
    <w:p w:rsidR="008C751D" w:rsidRDefault="00501380" w:rsidP="00FA2AB9">
      <w:pPr>
        <w:ind w:left="720"/>
        <w:rPr>
          <w:color w:val="000000"/>
          <w:sz w:val="22"/>
          <w:szCs w:val="22"/>
        </w:rPr>
      </w:pPr>
      <w:r>
        <w:rPr>
          <w:color w:val="000000"/>
          <w:sz w:val="22"/>
          <w:szCs w:val="22"/>
        </w:rPr>
        <w:t xml:space="preserve">Ms. Vining advised yes that Mr. Wallace contacted her and knew she was coming to the meeting and asked her to speak because she knew what he was talking about. </w:t>
      </w:r>
    </w:p>
    <w:p w:rsidR="00501380" w:rsidRDefault="00501380" w:rsidP="00FA2AB9">
      <w:pPr>
        <w:ind w:left="720"/>
        <w:rPr>
          <w:color w:val="000000"/>
          <w:sz w:val="22"/>
          <w:szCs w:val="22"/>
        </w:rPr>
      </w:pPr>
    </w:p>
    <w:p w:rsidR="00501380" w:rsidRDefault="00501380" w:rsidP="00FA2AB9">
      <w:pPr>
        <w:ind w:left="720"/>
        <w:rPr>
          <w:color w:val="000000"/>
          <w:sz w:val="22"/>
          <w:szCs w:val="22"/>
        </w:rPr>
      </w:pPr>
      <w:r>
        <w:rPr>
          <w:color w:val="000000"/>
          <w:sz w:val="22"/>
          <w:szCs w:val="22"/>
        </w:rPr>
        <w:t xml:space="preserve">Chairman Patrick inquired if Ms. Vining filled out a speaker form. </w:t>
      </w:r>
    </w:p>
    <w:p w:rsidR="00501380" w:rsidRDefault="00501380" w:rsidP="00FA2AB9">
      <w:pPr>
        <w:ind w:left="720"/>
        <w:rPr>
          <w:color w:val="000000"/>
          <w:sz w:val="22"/>
          <w:szCs w:val="22"/>
        </w:rPr>
      </w:pPr>
    </w:p>
    <w:p w:rsidR="00501380" w:rsidRDefault="00501380" w:rsidP="00FA2AB9">
      <w:pPr>
        <w:ind w:left="720"/>
        <w:rPr>
          <w:color w:val="000000"/>
          <w:sz w:val="22"/>
          <w:szCs w:val="22"/>
        </w:rPr>
      </w:pPr>
      <w:r>
        <w:rPr>
          <w:color w:val="000000"/>
          <w:sz w:val="22"/>
          <w:szCs w:val="22"/>
        </w:rPr>
        <w:t>Ms. Vining advised yes.</w:t>
      </w:r>
    </w:p>
    <w:p w:rsidR="00501380" w:rsidRDefault="00501380" w:rsidP="00FA2AB9">
      <w:pPr>
        <w:ind w:left="720"/>
        <w:rPr>
          <w:color w:val="000000"/>
          <w:sz w:val="22"/>
          <w:szCs w:val="22"/>
        </w:rPr>
      </w:pPr>
    </w:p>
    <w:p w:rsidR="00501380" w:rsidRDefault="00501380" w:rsidP="00FA2AB9">
      <w:pPr>
        <w:ind w:left="720"/>
        <w:rPr>
          <w:color w:val="000000"/>
          <w:sz w:val="22"/>
          <w:szCs w:val="22"/>
        </w:rPr>
      </w:pPr>
      <w:r>
        <w:rPr>
          <w:color w:val="000000"/>
          <w:sz w:val="22"/>
          <w:szCs w:val="22"/>
        </w:rPr>
        <w:t>Chairman Patrick called Ms. Vining to the podium.</w:t>
      </w:r>
    </w:p>
    <w:p w:rsidR="00501380" w:rsidRDefault="00501380" w:rsidP="00FA2AB9">
      <w:pPr>
        <w:ind w:left="720"/>
        <w:rPr>
          <w:color w:val="000000"/>
          <w:sz w:val="22"/>
          <w:szCs w:val="22"/>
        </w:rPr>
      </w:pPr>
    </w:p>
    <w:p w:rsidR="00501380" w:rsidRDefault="00501380" w:rsidP="00FA2AB9">
      <w:pPr>
        <w:ind w:left="720"/>
        <w:rPr>
          <w:color w:val="000000"/>
          <w:sz w:val="22"/>
          <w:szCs w:val="22"/>
        </w:rPr>
      </w:pPr>
      <w:r>
        <w:rPr>
          <w:color w:val="000000"/>
          <w:sz w:val="22"/>
          <w:szCs w:val="22"/>
        </w:rPr>
        <w:t>Ms</w:t>
      </w:r>
      <w:r w:rsidR="00897374">
        <w:rPr>
          <w:color w:val="000000"/>
          <w:sz w:val="22"/>
          <w:szCs w:val="22"/>
        </w:rPr>
        <w:t>. Vining addressed the Board.</w:t>
      </w:r>
    </w:p>
    <w:p w:rsidR="00897374" w:rsidRDefault="00897374" w:rsidP="00FA2AB9">
      <w:pPr>
        <w:ind w:left="720"/>
        <w:rPr>
          <w:color w:val="000000"/>
          <w:sz w:val="22"/>
          <w:szCs w:val="22"/>
        </w:rPr>
      </w:pPr>
    </w:p>
    <w:p w:rsidR="00897374" w:rsidRDefault="00897374" w:rsidP="00897374">
      <w:pPr>
        <w:ind w:left="720"/>
        <w:rPr>
          <w:color w:val="000000"/>
          <w:sz w:val="22"/>
          <w:szCs w:val="22"/>
        </w:rPr>
      </w:pPr>
      <w:r>
        <w:rPr>
          <w:color w:val="000000"/>
          <w:sz w:val="22"/>
          <w:szCs w:val="22"/>
        </w:rPr>
        <w:lastRenderedPageBreak/>
        <w:t>Chairman Patrick inquired how the Petitioner gave her permission to speak on his behalf.</w:t>
      </w:r>
    </w:p>
    <w:p w:rsidR="00897374" w:rsidRDefault="00897374" w:rsidP="00897374">
      <w:pPr>
        <w:ind w:left="720"/>
        <w:rPr>
          <w:color w:val="000000"/>
          <w:sz w:val="22"/>
          <w:szCs w:val="22"/>
        </w:rPr>
      </w:pPr>
    </w:p>
    <w:p w:rsidR="00897374" w:rsidRDefault="00897374" w:rsidP="00897374">
      <w:pPr>
        <w:ind w:left="720"/>
        <w:rPr>
          <w:color w:val="000000"/>
          <w:sz w:val="22"/>
          <w:szCs w:val="22"/>
        </w:rPr>
      </w:pPr>
      <w:r>
        <w:rPr>
          <w:color w:val="000000"/>
          <w:sz w:val="22"/>
          <w:szCs w:val="22"/>
        </w:rPr>
        <w:t>Ms. Vining advised that Mr. Wallace called her on the phone and advised that she had spoken for Mr. Wallace at a previous meeting concerning this issue.</w:t>
      </w:r>
    </w:p>
    <w:p w:rsidR="00897374" w:rsidRDefault="00897374" w:rsidP="00897374">
      <w:pPr>
        <w:ind w:left="720"/>
        <w:rPr>
          <w:color w:val="000000"/>
          <w:sz w:val="22"/>
          <w:szCs w:val="22"/>
        </w:rPr>
      </w:pPr>
    </w:p>
    <w:p w:rsidR="00897374" w:rsidRDefault="00897374" w:rsidP="00897374">
      <w:pPr>
        <w:ind w:left="720"/>
        <w:rPr>
          <w:color w:val="000000"/>
          <w:sz w:val="22"/>
          <w:szCs w:val="22"/>
        </w:rPr>
      </w:pPr>
      <w:r>
        <w:rPr>
          <w:color w:val="000000"/>
          <w:sz w:val="22"/>
          <w:szCs w:val="22"/>
        </w:rPr>
        <w:t>Discussion ensued.</w:t>
      </w:r>
    </w:p>
    <w:p w:rsidR="00897374" w:rsidRDefault="00897374" w:rsidP="00897374">
      <w:pPr>
        <w:ind w:left="720"/>
        <w:rPr>
          <w:color w:val="000000"/>
          <w:sz w:val="22"/>
          <w:szCs w:val="22"/>
        </w:rPr>
      </w:pPr>
    </w:p>
    <w:p w:rsidR="00897374" w:rsidRDefault="00897374" w:rsidP="00897374">
      <w:pPr>
        <w:ind w:left="720"/>
        <w:rPr>
          <w:color w:val="000000"/>
          <w:sz w:val="22"/>
          <w:szCs w:val="22"/>
        </w:rPr>
      </w:pPr>
      <w:r>
        <w:rPr>
          <w:color w:val="000000"/>
          <w:sz w:val="22"/>
          <w:szCs w:val="22"/>
        </w:rPr>
        <w:t xml:space="preserve">Mr. Kampert advised on January 19 they held a mediation meeting to attempt to resolve issues, and at that meeting they did not come to conclusions, </w:t>
      </w:r>
      <w:r w:rsidR="002825C2">
        <w:rPr>
          <w:color w:val="000000"/>
          <w:sz w:val="22"/>
          <w:szCs w:val="22"/>
        </w:rPr>
        <w:t xml:space="preserve">and so there was to be a follow up meeting </w:t>
      </w:r>
      <w:r>
        <w:rPr>
          <w:color w:val="000000"/>
          <w:sz w:val="22"/>
          <w:szCs w:val="22"/>
        </w:rPr>
        <w:t xml:space="preserve">and staff did not attend this meeting, it was meeting to be between the </w:t>
      </w:r>
      <w:r w:rsidR="00976A94">
        <w:rPr>
          <w:color w:val="000000"/>
          <w:sz w:val="22"/>
          <w:szCs w:val="22"/>
        </w:rPr>
        <w:t>applicant and the petitioner Mr. Wallace in which Mr. Wallace was unable to attend and Ms. Vining attended in his place.  Mr. Kampert advised the Mr. Jernigan in reference was Mr. Tracy Jernigan who works for the developer and not Terry Jernigan.</w:t>
      </w:r>
    </w:p>
    <w:p w:rsidR="00976A94" w:rsidRDefault="00976A94" w:rsidP="00897374">
      <w:pPr>
        <w:ind w:left="720"/>
        <w:rPr>
          <w:color w:val="000000"/>
          <w:sz w:val="22"/>
          <w:szCs w:val="22"/>
        </w:rPr>
      </w:pPr>
    </w:p>
    <w:p w:rsidR="00976A94" w:rsidRDefault="00976A94" w:rsidP="00897374">
      <w:pPr>
        <w:ind w:left="720"/>
        <w:rPr>
          <w:color w:val="000000"/>
          <w:sz w:val="22"/>
          <w:szCs w:val="22"/>
        </w:rPr>
      </w:pPr>
      <w:r>
        <w:rPr>
          <w:color w:val="000000"/>
          <w:sz w:val="22"/>
          <w:szCs w:val="22"/>
        </w:rPr>
        <w:t>Commissioner Stewart inquired since this is a quasi-judicial issue do they have an issue with Mr. Wallace not being at the meeting.</w:t>
      </w:r>
    </w:p>
    <w:p w:rsidR="00976A94" w:rsidRDefault="00976A94" w:rsidP="00897374">
      <w:pPr>
        <w:ind w:left="720"/>
        <w:rPr>
          <w:color w:val="000000"/>
          <w:sz w:val="22"/>
          <w:szCs w:val="22"/>
        </w:rPr>
      </w:pPr>
    </w:p>
    <w:p w:rsidR="00976A94" w:rsidRDefault="00976A94" w:rsidP="00897374">
      <w:pPr>
        <w:ind w:left="720"/>
        <w:rPr>
          <w:color w:val="000000"/>
          <w:sz w:val="22"/>
          <w:szCs w:val="22"/>
        </w:rPr>
      </w:pPr>
      <w:r>
        <w:rPr>
          <w:color w:val="000000"/>
          <w:sz w:val="22"/>
          <w:szCs w:val="22"/>
        </w:rPr>
        <w:t>Chairman Patrick advised that was what was being determined.</w:t>
      </w:r>
    </w:p>
    <w:p w:rsidR="00976A94" w:rsidRDefault="00976A94" w:rsidP="00897374">
      <w:pPr>
        <w:ind w:left="720"/>
        <w:rPr>
          <w:color w:val="000000"/>
          <w:sz w:val="22"/>
          <w:szCs w:val="22"/>
        </w:rPr>
      </w:pPr>
    </w:p>
    <w:p w:rsidR="00976A94" w:rsidRDefault="00976A94" w:rsidP="00897374">
      <w:pPr>
        <w:ind w:left="720"/>
        <w:rPr>
          <w:color w:val="000000"/>
          <w:sz w:val="22"/>
          <w:szCs w:val="22"/>
        </w:rPr>
      </w:pPr>
      <w:r>
        <w:rPr>
          <w:color w:val="000000"/>
          <w:sz w:val="22"/>
          <w:szCs w:val="22"/>
        </w:rPr>
        <w:t>Commissioner Stewart advised he had a concern on his end.</w:t>
      </w:r>
    </w:p>
    <w:p w:rsidR="00976A94" w:rsidRDefault="00976A94" w:rsidP="00897374">
      <w:pPr>
        <w:ind w:left="720"/>
        <w:rPr>
          <w:color w:val="000000"/>
          <w:sz w:val="22"/>
          <w:szCs w:val="22"/>
        </w:rPr>
      </w:pPr>
    </w:p>
    <w:p w:rsidR="00976A94" w:rsidRDefault="00976A94" w:rsidP="00897374">
      <w:pPr>
        <w:ind w:left="720"/>
        <w:rPr>
          <w:color w:val="000000"/>
          <w:sz w:val="22"/>
          <w:szCs w:val="22"/>
        </w:rPr>
      </w:pPr>
      <w:r>
        <w:rPr>
          <w:color w:val="000000"/>
          <w:sz w:val="22"/>
          <w:szCs w:val="22"/>
        </w:rPr>
        <w:t xml:space="preserve">Attorney Parsons advised the Law requires them the opportunity to be heard in addition to notice, in which Mr. Wallace was given both, and if he is not present and has authorized someone it would be the Chairman’s determination.  Attorney Parsons advised that some codes provide that authorization must be in writing and Okaloosa County Code does not.  Attorney Parsons advised she would recommend since this is a procedural issue that in addition to giving Ms. Vining an opportunity to speak that the applicant </w:t>
      </w:r>
      <w:r w:rsidR="00D42715">
        <w:rPr>
          <w:color w:val="000000"/>
          <w:sz w:val="22"/>
          <w:szCs w:val="22"/>
        </w:rPr>
        <w:t xml:space="preserve">be given the opportunity to address this procedural issue before beginning.  </w:t>
      </w:r>
    </w:p>
    <w:p w:rsidR="00D42715" w:rsidRDefault="00D42715" w:rsidP="00897374">
      <w:pPr>
        <w:ind w:left="720"/>
        <w:rPr>
          <w:color w:val="000000"/>
          <w:sz w:val="22"/>
          <w:szCs w:val="22"/>
        </w:rPr>
      </w:pPr>
    </w:p>
    <w:p w:rsidR="00D42715" w:rsidRDefault="00D42715" w:rsidP="00897374">
      <w:pPr>
        <w:ind w:left="720"/>
        <w:rPr>
          <w:color w:val="000000"/>
          <w:sz w:val="22"/>
          <w:szCs w:val="22"/>
        </w:rPr>
      </w:pPr>
      <w:r>
        <w:rPr>
          <w:color w:val="000000"/>
          <w:sz w:val="22"/>
          <w:szCs w:val="22"/>
        </w:rPr>
        <w:t xml:space="preserve">Chairman Patrick advised he was doing that. </w:t>
      </w:r>
    </w:p>
    <w:p w:rsidR="00D42715" w:rsidRDefault="00D42715" w:rsidP="00897374">
      <w:pPr>
        <w:ind w:left="720"/>
        <w:rPr>
          <w:color w:val="000000"/>
          <w:sz w:val="22"/>
          <w:szCs w:val="22"/>
        </w:rPr>
      </w:pPr>
    </w:p>
    <w:p w:rsidR="00D42715" w:rsidRDefault="00280E32" w:rsidP="00897374">
      <w:pPr>
        <w:ind w:left="720"/>
        <w:rPr>
          <w:color w:val="000000"/>
          <w:sz w:val="22"/>
          <w:szCs w:val="22"/>
        </w:rPr>
      </w:pPr>
      <w:r>
        <w:rPr>
          <w:color w:val="000000"/>
          <w:sz w:val="22"/>
          <w:szCs w:val="22"/>
        </w:rPr>
        <w:t>Discussion ensued.</w:t>
      </w:r>
    </w:p>
    <w:p w:rsidR="00280E32" w:rsidRDefault="00280E32" w:rsidP="00897374">
      <w:pPr>
        <w:ind w:left="720"/>
        <w:rPr>
          <w:color w:val="000000"/>
          <w:sz w:val="22"/>
          <w:szCs w:val="22"/>
        </w:rPr>
      </w:pPr>
    </w:p>
    <w:p w:rsidR="00280E32" w:rsidRDefault="00A047B0" w:rsidP="00897374">
      <w:pPr>
        <w:ind w:left="720"/>
        <w:rPr>
          <w:color w:val="000000"/>
          <w:sz w:val="22"/>
          <w:szCs w:val="22"/>
        </w:rPr>
      </w:pPr>
      <w:r>
        <w:rPr>
          <w:color w:val="000000"/>
          <w:sz w:val="22"/>
          <w:szCs w:val="22"/>
        </w:rPr>
        <w:t>Chairman Patrick called for Mr. Dana Matthews.</w:t>
      </w:r>
    </w:p>
    <w:p w:rsidR="00A047B0" w:rsidRDefault="00A047B0" w:rsidP="00897374">
      <w:pPr>
        <w:ind w:left="720"/>
        <w:rPr>
          <w:color w:val="000000"/>
          <w:sz w:val="22"/>
          <w:szCs w:val="22"/>
        </w:rPr>
      </w:pPr>
    </w:p>
    <w:p w:rsidR="00A047B0" w:rsidRDefault="00B3481C" w:rsidP="00A047B0">
      <w:pPr>
        <w:ind w:left="720"/>
        <w:rPr>
          <w:color w:val="000000"/>
          <w:sz w:val="22"/>
          <w:szCs w:val="22"/>
        </w:rPr>
      </w:pPr>
      <w:r>
        <w:rPr>
          <w:color w:val="000000"/>
          <w:sz w:val="22"/>
          <w:szCs w:val="22"/>
        </w:rPr>
        <w:t>Attorney</w:t>
      </w:r>
      <w:r w:rsidR="00A047B0">
        <w:rPr>
          <w:color w:val="000000"/>
          <w:sz w:val="22"/>
          <w:szCs w:val="22"/>
        </w:rPr>
        <w:t xml:space="preserve"> Matthews advised he was present at the January 19 meeting and they felt everything, on Mr. Wallace’s 6 issues, was resolved except one issue concerning the buffering adjacent on the Magnolia Forrest Subdivision lots and the landscaping plan had been submitted, and the two issues were  about saving more trees and replanting of new landscaping.  </w:t>
      </w:r>
      <w:r>
        <w:rPr>
          <w:color w:val="000000"/>
          <w:sz w:val="22"/>
          <w:szCs w:val="22"/>
        </w:rPr>
        <w:t>Attorney</w:t>
      </w:r>
      <w:r w:rsidR="00A047B0">
        <w:rPr>
          <w:color w:val="000000"/>
          <w:sz w:val="22"/>
          <w:szCs w:val="22"/>
        </w:rPr>
        <w:t xml:space="preserve"> Matthews advised he spoke with Mr. Wallace and inquired if they resolved the two issues remaining would Mr. Wallace withdraw his petition so they did not have to have this scheduled meeting, and he said yes.  </w:t>
      </w:r>
      <w:r>
        <w:rPr>
          <w:color w:val="000000"/>
          <w:sz w:val="22"/>
          <w:szCs w:val="22"/>
        </w:rPr>
        <w:t>Attorney</w:t>
      </w:r>
      <w:r w:rsidR="00A047B0">
        <w:rPr>
          <w:color w:val="000000"/>
          <w:sz w:val="22"/>
          <w:szCs w:val="22"/>
        </w:rPr>
        <w:t xml:space="preserve"> Matthews advised the scheduled a meeting to meet Mr. Wallace on site to address issues and he did not show up that Ms. Vining showed up </w:t>
      </w:r>
      <w:r>
        <w:rPr>
          <w:color w:val="000000"/>
          <w:sz w:val="22"/>
          <w:szCs w:val="22"/>
        </w:rPr>
        <w:t>in his place speaking for him.  Attorney</w:t>
      </w:r>
      <w:r w:rsidR="00A047B0">
        <w:rPr>
          <w:color w:val="000000"/>
          <w:sz w:val="22"/>
          <w:szCs w:val="22"/>
        </w:rPr>
        <w:t xml:space="preserve"> Matthews advised they were not notified about Mr. Wallace not being at tonight’s meeting and they would not object to Ms. Vining speaking for him because they do not want this to be continued and they have been waiting a long time to get to this point and they are prepared to answer his petition and as they understand are the only things to be considered tonight by the Board and to whether or not they a</w:t>
      </w:r>
      <w:r w:rsidR="00A7516A">
        <w:rPr>
          <w:color w:val="000000"/>
          <w:sz w:val="22"/>
          <w:szCs w:val="22"/>
        </w:rPr>
        <w:t>gree with Mr. Kampert and his departments recommendation that a development order be issued.</w:t>
      </w:r>
    </w:p>
    <w:p w:rsidR="00A7516A" w:rsidRDefault="00A7516A" w:rsidP="00A047B0">
      <w:pPr>
        <w:ind w:left="720"/>
        <w:rPr>
          <w:color w:val="000000"/>
          <w:sz w:val="22"/>
          <w:szCs w:val="22"/>
        </w:rPr>
      </w:pPr>
    </w:p>
    <w:p w:rsidR="00E57390" w:rsidRDefault="00E57390" w:rsidP="00E57390">
      <w:pPr>
        <w:ind w:left="720"/>
        <w:rPr>
          <w:color w:val="000000"/>
          <w:sz w:val="22"/>
          <w:szCs w:val="22"/>
        </w:rPr>
      </w:pPr>
      <w:r>
        <w:rPr>
          <w:color w:val="000000"/>
          <w:sz w:val="22"/>
          <w:szCs w:val="22"/>
        </w:rPr>
        <w:lastRenderedPageBreak/>
        <w:t xml:space="preserve">Chairman Patrick spoke and advised </w:t>
      </w:r>
      <w:r w:rsidR="00B3481C">
        <w:rPr>
          <w:color w:val="000000"/>
          <w:sz w:val="22"/>
          <w:szCs w:val="22"/>
        </w:rPr>
        <w:t>Attorney</w:t>
      </w:r>
      <w:r>
        <w:rPr>
          <w:color w:val="000000"/>
          <w:sz w:val="22"/>
          <w:szCs w:val="22"/>
        </w:rPr>
        <w:t xml:space="preserve"> Matthews that his main question would have been if they object and </w:t>
      </w:r>
      <w:r w:rsidR="00B3481C">
        <w:rPr>
          <w:color w:val="000000"/>
          <w:sz w:val="22"/>
          <w:szCs w:val="22"/>
        </w:rPr>
        <w:t>Attorney</w:t>
      </w:r>
      <w:r>
        <w:rPr>
          <w:color w:val="000000"/>
          <w:sz w:val="22"/>
          <w:szCs w:val="22"/>
        </w:rPr>
        <w:t xml:space="preserve"> Matthews had already advised they will not, so he will allow Ms. Vining to speak for Mr. Wallace.</w:t>
      </w:r>
    </w:p>
    <w:p w:rsidR="00E57390" w:rsidRDefault="00E57390" w:rsidP="00E57390">
      <w:pPr>
        <w:ind w:left="720"/>
        <w:rPr>
          <w:color w:val="000000"/>
          <w:sz w:val="22"/>
          <w:szCs w:val="22"/>
        </w:rPr>
      </w:pPr>
    </w:p>
    <w:p w:rsidR="00E57390" w:rsidRDefault="00E57390" w:rsidP="00E57390">
      <w:pPr>
        <w:ind w:left="720"/>
        <w:rPr>
          <w:color w:val="000000"/>
          <w:sz w:val="22"/>
          <w:szCs w:val="22"/>
        </w:rPr>
      </w:pPr>
      <w:r>
        <w:rPr>
          <w:color w:val="000000"/>
          <w:sz w:val="22"/>
          <w:szCs w:val="22"/>
        </w:rPr>
        <w:t xml:space="preserve">Chairman Patrick inquired where to start.  </w:t>
      </w:r>
    </w:p>
    <w:p w:rsidR="00E57390" w:rsidRDefault="00E57390" w:rsidP="00E57390">
      <w:pPr>
        <w:ind w:left="720"/>
        <w:rPr>
          <w:color w:val="000000"/>
          <w:sz w:val="22"/>
          <w:szCs w:val="22"/>
        </w:rPr>
      </w:pPr>
    </w:p>
    <w:p w:rsidR="00E57390" w:rsidRDefault="00E57390" w:rsidP="00E57390">
      <w:pPr>
        <w:ind w:left="720"/>
        <w:rPr>
          <w:color w:val="000000"/>
          <w:sz w:val="22"/>
          <w:szCs w:val="22"/>
        </w:rPr>
      </w:pPr>
      <w:r>
        <w:rPr>
          <w:color w:val="000000"/>
          <w:sz w:val="22"/>
          <w:szCs w:val="22"/>
        </w:rPr>
        <w:t>Mr. Kampert advised that procedurally staff presents its report</w:t>
      </w:r>
    </w:p>
    <w:p w:rsidR="00E57390" w:rsidRDefault="00E57390" w:rsidP="00E57390">
      <w:pPr>
        <w:ind w:left="720"/>
        <w:rPr>
          <w:color w:val="000000"/>
          <w:sz w:val="22"/>
          <w:szCs w:val="22"/>
        </w:rPr>
      </w:pPr>
    </w:p>
    <w:p w:rsidR="00E57390" w:rsidRDefault="00E57390" w:rsidP="00E57390">
      <w:pPr>
        <w:ind w:left="720"/>
        <w:rPr>
          <w:color w:val="000000"/>
          <w:sz w:val="22"/>
          <w:szCs w:val="22"/>
        </w:rPr>
      </w:pPr>
      <w:r>
        <w:rPr>
          <w:color w:val="000000"/>
          <w:sz w:val="22"/>
          <w:szCs w:val="22"/>
        </w:rPr>
        <w:t xml:space="preserve">Chairman Patrick clarified if there were any objections as to the procedure they were going to follow. </w:t>
      </w:r>
    </w:p>
    <w:p w:rsidR="00E57390" w:rsidRDefault="00E57390" w:rsidP="00E57390">
      <w:pPr>
        <w:ind w:left="720"/>
        <w:rPr>
          <w:color w:val="000000"/>
          <w:sz w:val="22"/>
          <w:szCs w:val="22"/>
        </w:rPr>
      </w:pPr>
    </w:p>
    <w:p w:rsidR="00E57390" w:rsidRDefault="00B3481C" w:rsidP="00E57390">
      <w:pPr>
        <w:ind w:left="720"/>
        <w:rPr>
          <w:color w:val="000000"/>
          <w:sz w:val="22"/>
          <w:szCs w:val="22"/>
        </w:rPr>
      </w:pPr>
      <w:r>
        <w:rPr>
          <w:color w:val="000000"/>
          <w:sz w:val="22"/>
          <w:szCs w:val="22"/>
        </w:rPr>
        <w:t>Attorney</w:t>
      </w:r>
      <w:r w:rsidR="00E57390">
        <w:rPr>
          <w:color w:val="000000"/>
          <w:sz w:val="22"/>
          <w:szCs w:val="22"/>
        </w:rPr>
        <w:t xml:space="preserve"> Matthews advised not from the applicant. </w:t>
      </w:r>
    </w:p>
    <w:p w:rsidR="00E57390" w:rsidRDefault="00E57390" w:rsidP="00E57390">
      <w:pPr>
        <w:ind w:left="720"/>
        <w:rPr>
          <w:color w:val="000000"/>
          <w:sz w:val="22"/>
          <w:szCs w:val="22"/>
        </w:rPr>
      </w:pPr>
    </w:p>
    <w:p w:rsidR="00E57390" w:rsidRDefault="00E57390" w:rsidP="00E57390">
      <w:pPr>
        <w:ind w:left="720"/>
        <w:rPr>
          <w:color w:val="000000"/>
          <w:sz w:val="22"/>
          <w:szCs w:val="22"/>
        </w:rPr>
      </w:pPr>
      <w:r>
        <w:rPr>
          <w:color w:val="000000"/>
          <w:sz w:val="22"/>
          <w:szCs w:val="22"/>
        </w:rPr>
        <w:t>Ms. Vining advised no objections.</w:t>
      </w:r>
    </w:p>
    <w:p w:rsidR="00E57390" w:rsidRDefault="00E57390" w:rsidP="00E57390">
      <w:pPr>
        <w:ind w:left="720"/>
        <w:rPr>
          <w:color w:val="000000"/>
          <w:sz w:val="22"/>
          <w:szCs w:val="22"/>
        </w:rPr>
      </w:pPr>
    </w:p>
    <w:p w:rsidR="00476FBC" w:rsidRDefault="00E57390" w:rsidP="00476FBC">
      <w:pPr>
        <w:ind w:left="720"/>
        <w:rPr>
          <w:color w:val="000000"/>
          <w:sz w:val="22"/>
          <w:szCs w:val="22"/>
        </w:rPr>
      </w:pPr>
      <w:r>
        <w:rPr>
          <w:color w:val="000000"/>
          <w:sz w:val="22"/>
          <w:szCs w:val="22"/>
        </w:rPr>
        <w:t>Chairman Patrick advised the Chair hears</w:t>
      </w:r>
      <w:r w:rsidR="00476FBC">
        <w:rPr>
          <w:color w:val="000000"/>
          <w:sz w:val="22"/>
          <w:szCs w:val="22"/>
        </w:rPr>
        <w:t xml:space="preserve"> no objections to the procedure that has been outlined.</w:t>
      </w:r>
    </w:p>
    <w:p w:rsidR="00476FBC" w:rsidRDefault="00476FBC" w:rsidP="00476FBC">
      <w:pPr>
        <w:ind w:left="720"/>
        <w:rPr>
          <w:color w:val="000000"/>
          <w:sz w:val="22"/>
          <w:szCs w:val="22"/>
        </w:rPr>
      </w:pPr>
    </w:p>
    <w:p w:rsidR="009200E6" w:rsidRDefault="009200E6" w:rsidP="009200E6">
      <w:pPr>
        <w:ind w:left="720"/>
        <w:rPr>
          <w:color w:val="000000"/>
          <w:sz w:val="22"/>
          <w:szCs w:val="22"/>
        </w:rPr>
      </w:pPr>
      <w:r>
        <w:rPr>
          <w:color w:val="000000"/>
          <w:sz w:val="22"/>
          <w:szCs w:val="22"/>
        </w:rPr>
        <w:t>Mr. Kampert advised that the revised landscape plan came in too late for it to be included in the staff report packet and he gave a copy to each of the Board members</w:t>
      </w:r>
      <w:r w:rsidR="00B62994">
        <w:rPr>
          <w:color w:val="000000"/>
          <w:sz w:val="22"/>
          <w:szCs w:val="22"/>
        </w:rPr>
        <w:t xml:space="preserve"> asking the Chairman to enter it and the staff report into record.  </w:t>
      </w:r>
    </w:p>
    <w:p w:rsidR="00B62994" w:rsidRDefault="00B62994" w:rsidP="009200E6">
      <w:pPr>
        <w:ind w:left="720"/>
        <w:rPr>
          <w:color w:val="000000"/>
          <w:sz w:val="22"/>
          <w:szCs w:val="22"/>
        </w:rPr>
      </w:pPr>
    </w:p>
    <w:p w:rsidR="009200E6" w:rsidRDefault="009200E6" w:rsidP="009200E6">
      <w:pPr>
        <w:ind w:left="720"/>
        <w:rPr>
          <w:color w:val="000000"/>
          <w:sz w:val="22"/>
          <w:szCs w:val="22"/>
        </w:rPr>
      </w:pPr>
      <w:r>
        <w:rPr>
          <w:color w:val="000000"/>
          <w:sz w:val="22"/>
          <w:szCs w:val="22"/>
        </w:rPr>
        <w:t>Chairman Patrick advised it was entered.</w:t>
      </w:r>
    </w:p>
    <w:p w:rsidR="009200E6" w:rsidRDefault="009200E6" w:rsidP="009200E6">
      <w:pPr>
        <w:ind w:left="720"/>
        <w:rPr>
          <w:color w:val="000000"/>
          <w:sz w:val="22"/>
          <w:szCs w:val="22"/>
        </w:rPr>
      </w:pPr>
    </w:p>
    <w:p w:rsidR="00EE3EF9" w:rsidRDefault="00EE3EF9" w:rsidP="00EE3EF9">
      <w:pPr>
        <w:ind w:left="720"/>
        <w:rPr>
          <w:color w:val="000000"/>
          <w:sz w:val="22"/>
          <w:szCs w:val="22"/>
        </w:rPr>
      </w:pPr>
      <w:r>
        <w:rPr>
          <w:color w:val="000000"/>
          <w:sz w:val="22"/>
          <w:szCs w:val="22"/>
        </w:rPr>
        <w:t xml:space="preserve">Mr. Kampert advised of staff’s position and recommendations, which are included in the packet for this agenda item. </w:t>
      </w:r>
    </w:p>
    <w:p w:rsidR="00EE3EF9" w:rsidRDefault="00EE3EF9" w:rsidP="00EE3EF9">
      <w:pPr>
        <w:ind w:left="720"/>
        <w:rPr>
          <w:color w:val="000000"/>
          <w:sz w:val="22"/>
          <w:szCs w:val="22"/>
        </w:rPr>
      </w:pPr>
    </w:p>
    <w:p w:rsidR="009200E6" w:rsidRDefault="005C0FFF" w:rsidP="009200E6">
      <w:pPr>
        <w:ind w:left="720"/>
        <w:rPr>
          <w:color w:val="000000"/>
          <w:sz w:val="22"/>
          <w:szCs w:val="22"/>
        </w:rPr>
      </w:pPr>
      <w:r>
        <w:rPr>
          <w:color w:val="000000"/>
          <w:sz w:val="22"/>
          <w:szCs w:val="22"/>
        </w:rPr>
        <w:t>Chairman Patr</w:t>
      </w:r>
      <w:r w:rsidR="00486057">
        <w:rPr>
          <w:color w:val="000000"/>
          <w:sz w:val="22"/>
          <w:szCs w:val="22"/>
        </w:rPr>
        <w:t>ick called for Ms. Vining.</w:t>
      </w:r>
    </w:p>
    <w:p w:rsidR="00486057" w:rsidRDefault="00486057" w:rsidP="009200E6">
      <w:pPr>
        <w:ind w:left="720"/>
        <w:rPr>
          <w:color w:val="000000"/>
          <w:sz w:val="22"/>
          <w:szCs w:val="22"/>
        </w:rPr>
      </w:pPr>
    </w:p>
    <w:p w:rsidR="00486057" w:rsidRDefault="00486057" w:rsidP="009200E6">
      <w:pPr>
        <w:ind w:left="720"/>
        <w:rPr>
          <w:color w:val="000000"/>
          <w:sz w:val="22"/>
          <w:szCs w:val="22"/>
        </w:rPr>
      </w:pPr>
      <w:r>
        <w:rPr>
          <w:color w:val="000000"/>
          <w:sz w:val="22"/>
          <w:szCs w:val="22"/>
        </w:rPr>
        <w:t>Ms. Vining addressed the Board and advised that Mr. Wise recanted his decision to remove all the trees and she thanked him and continued to explain her belief on removal of trees concerning the water drainage and water table.   Ms. Vining advised that one of her concerns is the water table, with removal of trees.   Ms. Vining continued with her concern of the traffic issue of the sharp wind of the street and people driving quickly and there is only 1</w:t>
      </w:r>
      <w:r w:rsidR="00E928FE">
        <w:rPr>
          <w:color w:val="000000"/>
          <w:sz w:val="22"/>
          <w:szCs w:val="22"/>
        </w:rPr>
        <w:t>20 from Faiths Landing to the Marina</w:t>
      </w:r>
      <w:r w:rsidR="00205634">
        <w:rPr>
          <w:color w:val="000000"/>
          <w:sz w:val="22"/>
          <w:szCs w:val="22"/>
        </w:rPr>
        <w:t xml:space="preserve"> not 150 feet</w:t>
      </w:r>
      <w:r w:rsidR="00E928FE">
        <w:rPr>
          <w:color w:val="000000"/>
          <w:sz w:val="22"/>
          <w:szCs w:val="22"/>
        </w:rPr>
        <w:t xml:space="preserve"> and she would like to know how they would resolve this.</w:t>
      </w:r>
    </w:p>
    <w:p w:rsidR="00E928FE" w:rsidRDefault="00E928FE" w:rsidP="009200E6">
      <w:pPr>
        <w:ind w:left="720"/>
        <w:rPr>
          <w:color w:val="000000"/>
          <w:sz w:val="22"/>
          <w:szCs w:val="22"/>
        </w:rPr>
      </w:pPr>
    </w:p>
    <w:p w:rsidR="00E928FE" w:rsidRDefault="00E928FE" w:rsidP="00E928FE">
      <w:pPr>
        <w:rPr>
          <w:color w:val="000000"/>
          <w:sz w:val="22"/>
          <w:szCs w:val="22"/>
        </w:rPr>
      </w:pPr>
      <w:r>
        <w:rPr>
          <w:color w:val="000000"/>
          <w:sz w:val="22"/>
          <w:szCs w:val="22"/>
        </w:rPr>
        <w:tab/>
        <w:t xml:space="preserve">Discussion ensued concerning the </w:t>
      </w:r>
      <w:r w:rsidR="00F83F33">
        <w:rPr>
          <w:color w:val="000000"/>
          <w:sz w:val="22"/>
          <w:szCs w:val="22"/>
        </w:rPr>
        <w:t>area</w:t>
      </w:r>
      <w:r>
        <w:rPr>
          <w:color w:val="000000"/>
          <w:sz w:val="22"/>
          <w:szCs w:val="22"/>
        </w:rPr>
        <w:t xml:space="preserve"> of Ms. Vining’s concern. </w:t>
      </w:r>
    </w:p>
    <w:p w:rsidR="00E928FE" w:rsidRDefault="00E928FE" w:rsidP="00E928FE">
      <w:pPr>
        <w:rPr>
          <w:color w:val="000000"/>
          <w:sz w:val="22"/>
          <w:szCs w:val="22"/>
        </w:rPr>
      </w:pPr>
    </w:p>
    <w:p w:rsidR="00F83F33" w:rsidRDefault="00F83F33" w:rsidP="00F83F33">
      <w:pPr>
        <w:ind w:left="720"/>
        <w:rPr>
          <w:color w:val="000000"/>
          <w:sz w:val="22"/>
          <w:szCs w:val="22"/>
        </w:rPr>
      </w:pPr>
      <w:r>
        <w:rPr>
          <w:color w:val="000000"/>
          <w:sz w:val="22"/>
          <w:szCs w:val="22"/>
        </w:rPr>
        <w:t xml:space="preserve">Ms. Vining went on to advise her other concerns were basically the trees and she thought the lift station issues were pretty much resolved.  Ms. Vining brought up the concern of the reciprocal easement between the resort and the residents who live on the golf course stating that the residents have a say-so on the drainage, building, and other things and she advised that Judge Stone upheld the agreement in court on December 14.  </w:t>
      </w:r>
    </w:p>
    <w:p w:rsidR="00F83F33" w:rsidRDefault="00F83F33" w:rsidP="00F83F33">
      <w:pPr>
        <w:ind w:left="720"/>
        <w:rPr>
          <w:color w:val="000000"/>
          <w:sz w:val="22"/>
          <w:szCs w:val="22"/>
        </w:rPr>
      </w:pPr>
    </w:p>
    <w:p w:rsidR="00F83F33" w:rsidRDefault="00F83F33" w:rsidP="00F83F33">
      <w:pPr>
        <w:ind w:left="720"/>
        <w:rPr>
          <w:color w:val="000000"/>
          <w:sz w:val="22"/>
          <w:szCs w:val="22"/>
        </w:rPr>
      </w:pPr>
      <w:r>
        <w:rPr>
          <w:color w:val="000000"/>
          <w:sz w:val="22"/>
          <w:szCs w:val="22"/>
        </w:rPr>
        <w:t xml:space="preserve">Chairman Patrick inquired if this is the litigation that was going on. </w:t>
      </w:r>
    </w:p>
    <w:p w:rsidR="00F83F33" w:rsidRDefault="00F83F33" w:rsidP="00F83F33">
      <w:pPr>
        <w:ind w:left="720"/>
        <w:rPr>
          <w:color w:val="000000"/>
          <w:sz w:val="22"/>
          <w:szCs w:val="22"/>
        </w:rPr>
      </w:pPr>
    </w:p>
    <w:p w:rsidR="00F83F33" w:rsidRDefault="00F83F33" w:rsidP="00065EDB">
      <w:pPr>
        <w:ind w:left="720"/>
        <w:rPr>
          <w:color w:val="000000"/>
          <w:sz w:val="22"/>
          <w:szCs w:val="22"/>
        </w:rPr>
      </w:pPr>
      <w:r>
        <w:rPr>
          <w:color w:val="000000"/>
          <w:sz w:val="22"/>
          <w:szCs w:val="22"/>
        </w:rPr>
        <w:t>Ms. Vining</w:t>
      </w:r>
      <w:r w:rsidR="00065EDB">
        <w:rPr>
          <w:color w:val="000000"/>
          <w:sz w:val="22"/>
          <w:szCs w:val="22"/>
        </w:rPr>
        <w:t xml:space="preserve"> advised yes and it was upheld and she, as a resident, had the right to speak with anyone concerning the drainage and what goes on behind there. </w:t>
      </w:r>
    </w:p>
    <w:p w:rsidR="00065EDB" w:rsidRDefault="00065EDB" w:rsidP="00065EDB">
      <w:pPr>
        <w:ind w:left="720"/>
        <w:rPr>
          <w:color w:val="000000"/>
          <w:sz w:val="22"/>
          <w:szCs w:val="22"/>
        </w:rPr>
      </w:pPr>
    </w:p>
    <w:p w:rsidR="00F8307F" w:rsidRDefault="00065EDB" w:rsidP="00065EDB">
      <w:pPr>
        <w:ind w:left="720"/>
        <w:rPr>
          <w:color w:val="000000"/>
          <w:sz w:val="22"/>
          <w:szCs w:val="22"/>
        </w:rPr>
      </w:pPr>
      <w:r>
        <w:rPr>
          <w:color w:val="000000"/>
          <w:sz w:val="22"/>
          <w:szCs w:val="22"/>
        </w:rPr>
        <w:t xml:space="preserve">Discussion </w:t>
      </w:r>
      <w:r w:rsidR="00F8307F">
        <w:rPr>
          <w:color w:val="000000"/>
          <w:sz w:val="22"/>
          <w:szCs w:val="22"/>
        </w:rPr>
        <w:t>ensued</w:t>
      </w:r>
      <w:r>
        <w:rPr>
          <w:color w:val="000000"/>
          <w:sz w:val="22"/>
          <w:szCs w:val="22"/>
        </w:rPr>
        <w:t>.</w:t>
      </w:r>
    </w:p>
    <w:p w:rsidR="00F8307F" w:rsidRDefault="00F8307F" w:rsidP="00065EDB">
      <w:pPr>
        <w:ind w:left="720"/>
        <w:rPr>
          <w:color w:val="000000"/>
          <w:sz w:val="22"/>
          <w:szCs w:val="22"/>
        </w:rPr>
      </w:pPr>
    </w:p>
    <w:p w:rsidR="00065EDB" w:rsidRDefault="00F8307F" w:rsidP="00065EDB">
      <w:pPr>
        <w:ind w:left="720"/>
        <w:rPr>
          <w:color w:val="000000"/>
          <w:sz w:val="22"/>
          <w:szCs w:val="22"/>
        </w:rPr>
      </w:pPr>
      <w:r>
        <w:rPr>
          <w:color w:val="000000"/>
          <w:sz w:val="22"/>
          <w:szCs w:val="22"/>
        </w:rPr>
        <w:t>Chairman Patrick advised that the legal answer is that the Board does not have the legal responsibility of enforcing the</w:t>
      </w:r>
      <w:r w:rsidR="00777F1B">
        <w:rPr>
          <w:color w:val="000000"/>
          <w:sz w:val="22"/>
          <w:szCs w:val="22"/>
        </w:rPr>
        <w:t xml:space="preserve"> terms of the easement that it is a separate civil process. </w:t>
      </w:r>
    </w:p>
    <w:p w:rsidR="00777F1B" w:rsidRDefault="00777F1B" w:rsidP="00065EDB">
      <w:pPr>
        <w:ind w:left="720"/>
        <w:rPr>
          <w:color w:val="000000"/>
          <w:sz w:val="22"/>
          <w:szCs w:val="22"/>
        </w:rPr>
      </w:pPr>
    </w:p>
    <w:p w:rsidR="00777F1B" w:rsidRDefault="00777F1B" w:rsidP="00065EDB">
      <w:pPr>
        <w:ind w:left="720"/>
        <w:rPr>
          <w:color w:val="000000"/>
          <w:sz w:val="22"/>
          <w:szCs w:val="22"/>
        </w:rPr>
      </w:pPr>
      <w:r>
        <w:rPr>
          <w:color w:val="000000"/>
          <w:sz w:val="22"/>
          <w:szCs w:val="22"/>
        </w:rPr>
        <w:t>Attorney Parsons advised Chairman Patrick that he was correct.</w:t>
      </w:r>
    </w:p>
    <w:p w:rsidR="00777F1B" w:rsidRDefault="00777F1B" w:rsidP="00065EDB">
      <w:pPr>
        <w:ind w:left="720"/>
        <w:rPr>
          <w:color w:val="000000"/>
          <w:sz w:val="22"/>
          <w:szCs w:val="22"/>
        </w:rPr>
      </w:pPr>
    </w:p>
    <w:p w:rsidR="00777F1B" w:rsidRDefault="00777F1B" w:rsidP="00777F1B">
      <w:pPr>
        <w:ind w:left="720"/>
        <w:rPr>
          <w:color w:val="000000"/>
          <w:sz w:val="22"/>
          <w:szCs w:val="22"/>
        </w:rPr>
      </w:pPr>
      <w:r>
        <w:rPr>
          <w:color w:val="000000"/>
          <w:sz w:val="22"/>
          <w:szCs w:val="22"/>
        </w:rPr>
        <w:t>Chairman Patrick advised that the Board decides if the Development meets the Land Development Code and they do not control anything else.</w:t>
      </w:r>
    </w:p>
    <w:p w:rsidR="00777F1B" w:rsidRDefault="00777F1B" w:rsidP="00777F1B">
      <w:pPr>
        <w:ind w:left="720"/>
        <w:rPr>
          <w:color w:val="000000"/>
          <w:sz w:val="22"/>
          <w:szCs w:val="22"/>
        </w:rPr>
      </w:pPr>
    </w:p>
    <w:p w:rsidR="00777F1B" w:rsidRDefault="00777F1B" w:rsidP="00777F1B">
      <w:pPr>
        <w:ind w:left="720"/>
        <w:rPr>
          <w:color w:val="000000"/>
          <w:sz w:val="22"/>
          <w:szCs w:val="22"/>
        </w:rPr>
      </w:pPr>
      <w:r>
        <w:rPr>
          <w:color w:val="000000"/>
          <w:sz w:val="22"/>
          <w:szCs w:val="22"/>
        </w:rPr>
        <w:t xml:space="preserve">Ms. Vining advised she had one other concern along with the other residents and she wanted to know if the developer was going to take any part of their back yards and continued about their fear of this happening. </w:t>
      </w:r>
    </w:p>
    <w:p w:rsidR="00777F1B" w:rsidRDefault="00777F1B" w:rsidP="00777F1B">
      <w:pPr>
        <w:ind w:left="720"/>
        <w:rPr>
          <w:color w:val="000000"/>
          <w:sz w:val="22"/>
          <w:szCs w:val="22"/>
        </w:rPr>
      </w:pPr>
    </w:p>
    <w:p w:rsidR="00777F1B" w:rsidRDefault="00777F1B" w:rsidP="00777F1B">
      <w:pPr>
        <w:ind w:left="720"/>
        <w:rPr>
          <w:color w:val="000000"/>
          <w:sz w:val="22"/>
          <w:szCs w:val="22"/>
        </w:rPr>
      </w:pPr>
      <w:r>
        <w:rPr>
          <w:color w:val="000000"/>
          <w:sz w:val="22"/>
          <w:szCs w:val="22"/>
        </w:rPr>
        <w:t>Discussion ensued.</w:t>
      </w:r>
    </w:p>
    <w:p w:rsidR="00777F1B" w:rsidRDefault="00777F1B" w:rsidP="00777F1B">
      <w:pPr>
        <w:ind w:left="720"/>
        <w:rPr>
          <w:color w:val="000000"/>
          <w:sz w:val="22"/>
          <w:szCs w:val="22"/>
        </w:rPr>
      </w:pPr>
    </w:p>
    <w:p w:rsidR="00501380" w:rsidRDefault="00777F1B" w:rsidP="00FA2AB9">
      <w:pPr>
        <w:ind w:left="720"/>
        <w:rPr>
          <w:color w:val="000000"/>
          <w:sz w:val="22"/>
          <w:szCs w:val="22"/>
        </w:rPr>
      </w:pPr>
      <w:r>
        <w:rPr>
          <w:color w:val="000000"/>
          <w:sz w:val="22"/>
          <w:szCs w:val="22"/>
        </w:rPr>
        <w:t>Chairman Patrick asked if Ms. Vining had any other questions.</w:t>
      </w:r>
    </w:p>
    <w:p w:rsidR="00777F1B" w:rsidRDefault="00777F1B" w:rsidP="00FA2AB9">
      <w:pPr>
        <w:ind w:left="720"/>
        <w:rPr>
          <w:color w:val="000000"/>
          <w:sz w:val="22"/>
          <w:szCs w:val="22"/>
        </w:rPr>
      </w:pPr>
    </w:p>
    <w:p w:rsidR="00777F1B" w:rsidRDefault="00777F1B" w:rsidP="00FA2AB9">
      <w:pPr>
        <w:ind w:left="720"/>
        <w:rPr>
          <w:color w:val="000000"/>
          <w:sz w:val="22"/>
          <w:szCs w:val="22"/>
        </w:rPr>
      </w:pPr>
      <w:r>
        <w:rPr>
          <w:color w:val="000000"/>
          <w:sz w:val="22"/>
          <w:szCs w:val="22"/>
        </w:rPr>
        <w:t>Ms. Vining advised no</w:t>
      </w:r>
      <w:r w:rsidR="002825C2">
        <w:rPr>
          <w:color w:val="000000"/>
          <w:sz w:val="22"/>
          <w:szCs w:val="22"/>
        </w:rPr>
        <w:t>,</w:t>
      </w:r>
      <w:r>
        <w:rPr>
          <w:color w:val="000000"/>
          <w:sz w:val="22"/>
          <w:szCs w:val="22"/>
        </w:rPr>
        <w:t xml:space="preserve"> other than the road issue.</w:t>
      </w:r>
    </w:p>
    <w:p w:rsidR="00777F1B" w:rsidRDefault="00777F1B" w:rsidP="00FA2AB9">
      <w:pPr>
        <w:ind w:left="720"/>
        <w:rPr>
          <w:color w:val="000000"/>
          <w:sz w:val="22"/>
          <w:szCs w:val="22"/>
        </w:rPr>
      </w:pPr>
    </w:p>
    <w:p w:rsidR="00777F1B" w:rsidRDefault="00777F1B" w:rsidP="00777F1B">
      <w:pPr>
        <w:ind w:left="720"/>
        <w:rPr>
          <w:color w:val="000000"/>
          <w:sz w:val="22"/>
          <w:szCs w:val="22"/>
        </w:rPr>
      </w:pPr>
      <w:r>
        <w:rPr>
          <w:color w:val="000000"/>
          <w:sz w:val="22"/>
          <w:szCs w:val="22"/>
        </w:rPr>
        <w:t xml:space="preserve">Chairman Patrick advised he wanted to address the tree issue and stated that the County requires and other legal requirements concerning storm water retention in a development, and that would have had to be engineered to be an approved project, that they are required to meet certain standards, and he didn’t feel that in engineered plans that the </w:t>
      </w:r>
      <w:r w:rsidR="00077339">
        <w:rPr>
          <w:color w:val="000000"/>
          <w:sz w:val="22"/>
          <w:szCs w:val="22"/>
        </w:rPr>
        <w:t>absorption</w:t>
      </w:r>
      <w:r>
        <w:rPr>
          <w:color w:val="000000"/>
          <w:sz w:val="22"/>
          <w:szCs w:val="22"/>
        </w:rPr>
        <w:t xml:space="preserve"> of water does not matter, that the storm water retention provides another way and he would let the </w:t>
      </w:r>
      <w:r w:rsidR="00077339">
        <w:rPr>
          <w:color w:val="000000"/>
          <w:sz w:val="22"/>
          <w:szCs w:val="22"/>
        </w:rPr>
        <w:t>applicant answer that but he felt he would be correct about this.</w:t>
      </w:r>
    </w:p>
    <w:p w:rsidR="00077339" w:rsidRDefault="00077339" w:rsidP="00777F1B">
      <w:pPr>
        <w:ind w:left="720"/>
        <w:rPr>
          <w:color w:val="000000"/>
          <w:sz w:val="22"/>
          <w:szCs w:val="22"/>
        </w:rPr>
      </w:pPr>
    </w:p>
    <w:p w:rsidR="00077339" w:rsidRDefault="00077339" w:rsidP="00777F1B">
      <w:pPr>
        <w:ind w:left="720"/>
        <w:rPr>
          <w:color w:val="000000"/>
          <w:sz w:val="22"/>
          <w:szCs w:val="22"/>
        </w:rPr>
      </w:pPr>
      <w:r>
        <w:rPr>
          <w:color w:val="000000"/>
          <w:sz w:val="22"/>
          <w:szCs w:val="22"/>
        </w:rPr>
        <w:t>Discussion ensued.</w:t>
      </w:r>
    </w:p>
    <w:p w:rsidR="00077339" w:rsidRDefault="00077339" w:rsidP="00777F1B">
      <w:pPr>
        <w:ind w:left="720"/>
        <w:rPr>
          <w:color w:val="000000"/>
          <w:sz w:val="22"/>
          <w:szCs w:val="22"/>
        </w:rPr>
      </w:pPr>
    </w:p>
    <w:p w:rsidR="009308A7" w:rsidRDefault="009308A7" w:rsidP="00777F1B">
      <w:pPr>
        <w:ind w:left="720"/>
        <w:rPr>
          <w:color w:val="000000"/>
          <w:sz w:val="22"/>
          <w:szCs w:val="22"/>
        </w:rPr>
      </w:pPr>
      <w:r>
        <w:rPr>
          <w:color w:val="000000"/>
          <w:sz w:val="22"/>
          <w:szCs w:val="22"/>
        </w:rPr>
        <w:t>Chairman Patrick called for the applicant to speak.</w:t>
      </w:r>
    </w:p>
    <w:p w:rsidR="009308A7" w:rsidRDefault="009308A7" w:rsidP="00777F1B">
      <w:pPr>
        <w:ind w:left="720"/>
        <w:rPr>
          <w:color w:val="000000"/>
          <w:sz w:val="22"/>
          <w:szCs w:val="22"/>
        </w:rPr>
      </w:pPr>
    </w:p>
    <w:p w:rsidR="009308A7" w:rsidRDefault="009308A7" w:rsidP="00777F1B">
      <w:pPr>
        <w:ind w:left="720"/>
        <w:rPr>
          <w:color w:val="000000"/>
          <w:sz w:val="22"/>
          <w:szCs w:val="22"/>
        </w:rPr>
      </w:pPr>
    </w:p>
    <w:p w:rsidR="00C12BFA" w:rsidRDefault="00B3481C" w:rsidP="008657E2">
      <w:pPr>
        <w:ind w:left="720"/>
        <w:rPr>
          <w:color w:val="000000"/>
          <w:sz w:val="22"/>
          <w:szCs w:val="22"/>
        </w:rPr>
      </w:pPr>
      <w:r>
        <w:rPr>
          <w:color w:val="000000"/>
          <w:sz w:val="22"/>
          <w:szCs w:val="22"/>
        </w:rPr>
        <w:t>Attorney</w:t>
      </w:r>
      <w:r w:rsidR="009308A7">
        <w:rPr>
          <w:color w:val="000000"/>
          <w:sz w:val="22"/>
          <w:szCs w:val="22"/>
        </w:rPr>
        <w:t xml:space="preserve"> Matthews addressed the Board advising that this has been an ongoing process and the last go around the </w:t>
      </w:r>
      <w:r w:rsidR="00C142A6">
        <w:rPr>
          <w:color w:val="000000"/>
          <w:sz w:val="22"/>
          <w:szCs w:val="22"/>
        </w:rPr>
        <w:t xml:space="preserve">Commission did approve the development and change on Feb 26, 2016, for </w:t>
      </w:r>
      <w:r w:rsidR="00A53D66">
        <w:rPr>
          <w:color w:val="000000"/>
          <w:sz w:val="22"/>
          <w:szCs w:val="22"/>
        </w:rPr>
        <w:t>the number 4 hole</w:t>
      </w:r>
      <w:r w:rsidR="00C142A6">
        <w:rPr>
          <w:color w:val="000000"/>
          <w:sz w:val="22"/>
          <w:szCs w:val="22"/>
        </w:rPr>
        <w:t xml:space="preserve">, for a 21 unit single family subdivision, on page 4 of the ordinance, reconditions that the Commission wanted.  </w:t>
      </w:r>
      <w:r>
        <w:rPr>
          <w:color w:val="000000"/>
          <w:sz w:val="22"/>
          <w:szCs w:val="22"/>
        </w:rPr>
        <w:t>Attorney</w:t>
      </w:r>
      <w:r w:rsidR="00C142A6">
        <w:rPr>
          <w:color w:val="000000"/>
          <w:sz w:val="22"/>
          <w:szCs w:val="22"/>
        </w:rPr>
        <w:t xml:space="preserve"> Matthews continued stating the Commission wanted to </w:t>
      </w:r>
      <w:r w:rsidR="00C3470A">
        <w:rPr>
          <w:color w:val="000000"/>
          <w:sz w:val="22"/>
          <w:szCs w:val="22"/>
        </w:rPr>
        <w:t xml:space="preserve">1) </w:t>
      </w:r>
      <w:r w:rsidR="00C142A6">
        <w:rPr>
          <w:color w:val="000000"/>
          <w:sz w:val="22"/>
          <w:szCs w:val="22"/>
        </w:rPr>
        <w:t>make sure that any development plan subsequently submitted would take into account the storm</w:t>
      </w:r>
      <w:r w:rsidR="00C3470A">
        <w:rPr>
          <w:color w:val="000000"/>
          <w:sz w:val="22"/>
          <w:szCs w:val="22"/>
        </w:rPr>
        <w:t xml:space="preserve"> </w:t>
      </w:r>
      <w:r w:rsidR="00C142A6">
        <w:rPr>
          <w:color w:val="000000"/>
          <w:sz w:val="22"/>
          <w:szCs w:val="22"/>
        </w:rPr>
        <w:t>water retention for the Magnolia Forrest Subdi</w:t>
      </w:r>
      <w:r w:rsidR="00C3470A">
        <w:rPr>
          <w:color w:val="000000"/>
          <w:sz w:val="22"/>
          <w:szCs w:val="22"/>
        </w:rPr>
        <w:t>vision, and this has happened, 2) wanted to make sure out of the 10.2 acres that at least 4.07 acres would be recreation/open space, and the site plan shows more at approx. 4.47 acres, and 3) at the end of the cul-de-sac that there was a little park in which the County Commission wanted to be left open to the M</w:t>
      </w:r>
      <w:r>
        <w:rPr>
          <w:color w:val="000000"/>
          <w:sz w:val="22"/>
          <w:szCs w:val="22"/>
        </w:rPr>
        <w:t>FBTBU, Bluewater Bay and the other residents, and this has been provide for and notated on the plans.  Attorney Matthews advised they have meet all three of the County’s requirements and he was going to let Mr. Matt Parker discuss more.  Attorney Matthews gave the Board a brief background of how this all has come about until this current meeting.</w:t>
      </w:r>
      <w:r w:rsidR="008657E2">
        <w:rPr>
          <w:color w:val="000000"/>
          <w:sz w:val="22"/>
          <w:szCs w:val="22"/>
        </w:rPr>
        <w:t xml:space="preserve"> Attorney Matthews continued and addressed the comments Ms. Vining made concerning the trees and that they hold water and if they are removed they water level will raise an possibly cause flooding, advising the Board that Ms. Vining is not an engineer and may have an opinion but her statements should be stricken from the record because they have no competent substantial basis what so ever. Attorney Matthews addressed the Ren Way 150 feet issue stating that Mr. Matt Parker will address this issue, also advising they designed their </w:t>
      </w:r>
      <w:r w:rsidR="008657E2">
        <w:rPr>
          <w:color w:val="000000"/>
          <w:sz w:val="22"/>
          <w:szCs w:val="22"/>
        </w:rPr>
        <w:lastRenderedPageBreak/>
        <w:t>driveway 250 away not 150 feet advising they were 100 feet over the required amount, and in Ms. Vining’s comments stating 150 feet.  Attorney Matthews addressed the Marina Cove Rd. required amount of 150 f</w:t>
      </w:r>
      <w:r w:rsidR="00661C35">
        <w:rPr>
          <w:color w:val="000000"/>
          <w:sz w:val="22"/>
          <w:szCs w:val="22"/>
        </w:rPr>
        <w:t>ee</w:t>
      </w:r>
      <w:r w:rsidR="008657E2">
        <w:rPr>
          <w:color w:val="000000"/>
          <w:sz w:val="22"/>
          <w:szCs w:val="22"/>
        </w:rPr>
        <w:t>t and they were actually at 151.4 so this also meets the 150 foot separation requirement.  Attorney Matthews advised he wasn’t going to address the lift station since Ms. Vining advised she believed it was resolved, and continued about the easement issues stating he was at the hearing with Judge Stone and what Ms. Vining advised was not what Judge Stone had said because there is still litigation about private contractual easement rights. Attorney Matthews advised there is</w:t>
      </w:r>
      <w:r w:rsidR="001521D6">
        <w:rPr>
          <w:color w:val="000000"/>
          <w:sz w:val="22"/>
          <w:szCs w:val="22"/>
        </w:rPr>
        <w:t xml:space="preserve"> not going to be any taking of anyone’s back yards and continued to discuss the details during construction and advised that they did not want any problems on site or any liability issues.  Attorney Matthews advised that Matt Parker </w:t>
      </w:r>
      <w:r w:rsidR="00CC2A93">
        <w:rPr>
          <w:color w:val="000000"/>
          <w:sz w:val="22"/>
          <w:szCs w:val="22"/>
        </w:rPr>
        <w:t xml:space="preserve">is the Civil Engineer and he would the contract administrator for the site contractor and he would be making sure all compliances are met.  Attorney Matthews advised that everyone knew the sign off on everything was all said and done anyway and there were a couple of other things in Mr. Wallace’s report, Ms. Vining did not mention them and he did not know if he should talk about them.  Attorney Matthews advised he felt Mr. Kampert and his office had gone way beyond </w:t>
      </w:r>
      <w:r w:rsidR="002825C2">
        <w:rPr>
          <w:color w:val="000000"/>
          <w:sz w:val="22"/>
          <w:szCs w:val="22"/>
        </w:rPr>
        <w:t xml:space="preserve">the </w:t>
      </w:r>
      <w:bookmarkStart w:id="0" w:name="_GoBack"/>
      <w:bookmarkEnd w:id="0"/>
      <w:r w:rsidR="00CC2A93">
        <w:rPr>
          <w:color w:val="000000"/>
          <w:sz w:val="22"/>
          <w:szCs w:val="22"/>
        </w:rPr>
        <w:t xml:space="preserve">call of duty in this and his response in the report and the code sections and he wanted to thank him.  Attorney Matthews advised the Board he would like for Mr. Matthew Parker to speak next. </w:t>
      </w:r>
    </w:p>
    <w:p w:rsidR="00CC2A93" w:rsidRDefault="00CC2A93" w:rsidP="008657E2">
      <w:pPr>
        <w:ind w:left="720"/>
        <w:rPr>
          <w:color w:val="000000"/>
          <w:sz w:val="22"/>
          <w:szCs w:val="22"/>
        </w:rPr>
      </w:pPr>
    </w:p>
    <w:p w:rsidR="00501380" w:rsidRDefault="00CC2A93" w:rsidP="00614BE6">
      <w:pPr>
        <w:ind w:left="720"/>
        <w:rPr>
          <w:color w:val="000000"/>
          <w:sz w:val="22"/>
          <w:szCs w:val="22"/>
        </w:rPr>
      </w:pPr>
      <w:r>
        <w:rPr>
          <w:color w:val="000000"/>
          <w:sz w:val="22"/>
          <w:szCs w:val="22"/>
        </w:rPr>
        <w:t>Mr. Parker addressed the Board advising he was responsible for the design of this project, and he has been working as an engineer for 17 years</w:t>
      </w:r>
      <w:r w:rsidR="00D56371">
        <w:rPr>
          <w:color w:val="000000"/>
          <w:sz w:val="22"/>
          <w:szCs w:val="22"/>
        </w:rPr>
        <w:t xml:space="preserve"> and a licensed professional engineer for 13 years all of which has been in Okaloosa County</w:t>
      </w:r>
      <w:r>
        <w:rPr>
          <w:color w:val="000000"/>
          <w:sz w:val="22"/>
          <w:szCs w:val="22"/>
        </w:rPr>
        <w:t>.</w:t>
      </w:r>
      <w:r w:rsidR="00D56371">
        <w:rPr>
          <w:color w:val="000000"/>
          <w:sz w:val="22"/>
          <w:szCs w:val="22"/>
        </w:rPr>
        <w:t xml:space="preserve">  Mr. Parker continued by stating this project meets by far the Okaloosa County Code requirements. </w:t>
      </w:r>
      <w:r w:rsidR="00614BE6">
        <w:rPr>
          <w:color w:val="000000"/>
          <w:sz w:val="22"/>
          <w:szCs w:val="22"/>
        </w:rPr>
        <w:t xml:space="preserve">Mr. Parker continued by stating he felt Mr. Wise has gone above and beyond in all aspects of this development and much of the information by Mr. Matthews outlined that what Ms. Vining’s reported was inaccurate.  Mr. Parker advised that they have survey data and the reasons they placed things where they did were due to code requirements and safety.  Mr. Parker continued that they had an exhibit that showed all the dimensions requirements of the driveway separations and it is 262 feet from the centerline of Ren Way to the center line of their road and 151.4 feet to the center line of Magnolia Cove Rd. </w:t>
      </w:r>
    </w:p>
    <w:p w:rsidR="00614BE6" w:rsidRDefault="00614BE6" w:rsidP="00614BE6">
      <w:pPr>
        <w:ind w:left="720"/>
        <w:rPr>
          <w:color w:val="000000"/>
          <w:sz w:val="22"/>
          <w:szCs w:val="22"/>
        </w:rPr>
      </w:pPr>
    </w:p>
    <w:p w:rsidR="00614BE6" w:rsidRDefault="00614BE6" w:rsidP="00614BE6">
      <w:pPr>
        <w:ind w:left="720"/>
        <w:rPr>
          <w:color w:val="000000"/>
          <w:sz w:val="22"/>
          <w:szCs w:val="22"/>
        </w:rPr>
      </w:pPr>
      <w:r>
        <w:rPr>
          <w:color w:val="000000"/>
          <w:sz w:val="22"/>
          <w:szCs w:val="22"/>
        </w:rPr>
        <w:t>Chairman Patrick advised he may want to enter that into record.</w:t>
      </w:r>
    </w:p>
    <w:p w:rsidR="00614BE6" w:rsidRDefault="00614BE6" w:rsidP="00614BE6">
      <w:pPr>
        <w:ind w:left="720"/>
        <w:rPr>
          <w:color w:val="000000"/>
          <w:sz w:val="22"/>
          <w:szCs w:val="22"/>
        </w:rPr>
      </w:pPr>
    </w:p>
    <w:p w:rsidR="00245A07" w:rsidRDefault="00614BE6" w:rsidP="00614BE6">
      <w:pPr>
        <w:ind w:left="720"/>
        <w:rPr>
          <w:color w:val="000000"/>
          <w:sz w:val="22"/>
          <w:szCs w:val="22"/>
        </w:rPr>
      </w:pPr>
      <w:r>
        <w:rPr>
          <w:color w:val="000000"/>
          <w:sz w:val="22"/>
          <w:szCs w:val="22"/>
        </w:rPr>
        <w:t>Mr. Parker entered a photo with dimen</w:t>
      </w:r>
      <w:r w:rsidR="00245A07">
        <w:rPr>
          <w:color w:val="000000"/>
          <w:sz w:val="22"/>
          <w:szCs w:val="22"/>
        </w:rPr>
        <w:t>sions.</w:t>
      </w:r>
    </w:p>
    <w:p w:rsidR="00245A07" w:rsidRDefault="00245A07" w:rsidP="00614BE6">
      <w:pPr>
        <w:ind w:left="720"/>
        <w:rPr>
          <w:color w:val="000000"/>
          <w:sz w:val="22"/>
          <w:szCs w:val="22"/>
        </w:rPr>
      </w:pPr>
    </w:p>
    <w:p w:rsidR="00245A07" w:rsidRDefault="00245A07" w:rsidP="00614BE6">
      <w:pPr>
        <w:ind w:left="720"/>
        <w:rPr>
          <w:color w:val="000000"/>
          <w:sz w:val="22"/>
          <w:szCs w:val="22"/>
        </w:rPr>
      </w:pPr>
      <w:r>
        <w:rPr>
          <w:color w:val="000000"/>
          <w:sz w:val="22"/>
          <w:szCs w:val="22"/>
        </w:rPr>
        <w:t xml:space="preserve">Chairman Patrick advised that it was not identified and asked for it to be named so it could be marked accordingly. </w:t>
      </w:r>
    </w:p>
    <w:p w:rsidR="00245A07" w:rsidRDefault="00245A07" w:rsidP="00614BE6">
      <w:pPr>
        <w:ind w:left="720"/>
        <w:rPr>
          <w:color w:val="000000"/>
          <w:sz w:val="22"/>
          <w:szCs w:val="22"/>
        </w:rPr>
      </w:pPr>
    </w:p>
    <w:p w:rsidR="00614BE6" w:rsidRDefault="00245A07" w:rsidP="00614BE6">
      <w:pPr>
        <w:ind w:left="720"/>
        <w:rPr>
          <w:color w:val="000000"/>
          <w:sz w:val="22"/>
          <w:szCs w:val="22"/>
        </w:rPr>
      </w:pPr>
      <w:r>
        <w:rPr>
          <w:color w:val="000000"/>
          <w:sz w:val="22"/>
          <w:szCs w:val="22"/>
        </w:rPr>
        <w:t xml:space="preserve">Attorney Matthews requested it be identified as Applicants Exhibit #1.  </w:t>
      </w:r>
    </w:p>
    <w:p w:rsidR="00245A07" w:rsidRDefault="00245A07" w:rsidP="00614BE6">
      <w:pPr>
        <w:ind w:left="720"/>
        <w:rPr>
          <w:color w:val="000000"/>
          <w:sz w:val="22"/>
          <w:szCs w:val="22"/>
        </w:rPr>
      </w:pPr>
    </w:p>
    <w:p w:rsidR="00245A07" w:rsidRDefault="00245A07" w:rsidP="00614BE6">
      <w:pPr>
        <w:ind w:left="720"/>
        <w:rPr>
          <w:color w:val="000000"/>
          <w:sz w:val="22"/>
          <w:szCs w:val="22"/>
        </w:rPr>
      </w:pPr>
      <w:r>
        <w:rPr>
          <w:color w:val="000000"/>
          <w:sz w:val="22"/>
          <w:szCs w:val="22"/>
        </w:rPr>
        <w:t>Mr. Parker continued by explaining the exhibit.  Mr. Parker then addressed the tree preservation requir</w:t>
      </w:r>
      <w:r w:rsidR="0069535C">
        <w:rPr>
          <w:color w:val="000000"/>
          <w:sz w:val="22"/>
          <w:szCs w:val="22"/>
        </w:rPr>
        <w:t>e</w:t>
      </w:r>
      <w:r>
        <w:rPr>
          <w:color w:val="000000"/>
          <w:sz w:val="22"/>
          <w:szCs w:val="22"/>
        </w:rPr>
        <w:t xml:space="preserve">ments </w:t>
      </w:r>
      <w:r w:rsidR="0069535C">
        <w:rPr>
          <w:color w:val="000000"/>
          <w:sz w:val="22"/>
          <w:szCs w:val="22"/>
        </w:rPr>
        <w:t xml:space="preserve">advising the entire project requirement would be 104 trees, and if they took just the area that had trees it would only be 32, and prior to the meeting with Mr. Wallace they were originally saving 129 trees, and they are now saving an additional 11 trees in which he would call them borderline trees were they are grading down into a storm water pond.   Mr. Parker advised there plan holds the 100 year storm prevent, which is above and beyond what the requirement is in the Land Development Code and in addition the adjacent neighborhood does not supply any storm water treatment on the rear of their lots with the rear half of their lots shedding onto their property and they will be treating that as well.  </w:t>
      </w:r>
    </w:p>
    <w:p w:rsidR="000C06FC" w:rsidRDefault="000C06FC" w:rsidP="00614BE6">
      <w:pPr>
        <w:ind w:left="720"/>
        <w:rPr>
          <w:color w:val="000000"/>
          <w:sz w:val="22"/>
          <w:szCs w:val="22"/>
        </w:rPr>
      </w:pPr>
    </w:p>
    <w:p w:rsidR="00245A07" w:rsidRDefault="00E41ADA" w:rsidP="00E41ADA">
      <w:pPr>
        <w:ind w:left="720"/>
        <w:rPr>
          <w:color w:val="000000"/>
          <w:sz w:val="22"/>
          <w:szCs w:val="22"/>
        </w:rPr>
      </w:pPr>
      <w:r>
        <w:rPr>
          <w:color w:val="000000"/>
          <w:sz w:val="22"/>
          <w:szCs w:val="22"/>
        </w:rPr>
        <w:t>Chairman Patrick inquire if Mr. Wallace knew what he just pointed out that they were handling part of the adjacent development.</w:t>
      </w:r>
    </w:p>
    <w:p w:rsidR="00E41ADA" w:rsidRDefault="00E41ADA" w:rsidP="00E41ADA">
      <w:pPr>
        <w:ind w:left="720"/>
        <w:rPr>
          <w:color w:val="000000"/>
          <w:sz w:val="22"/>
          <w:szCs w:val="22"/>
        </w:rPr>
      </w:pPr>
    </w:p>
    <w:p w:rsidR="00E41ADA" w:rsidRDefault="00E41ADA" w:rsidP="00E41ADA">
      <w:pPr>
        <w:ind w:left="720"/>
        <w:rPr>
          <w:color w:val="000000"/>
          <w:sz w:val="22"/>
          <w:szCs w:val="22"/>
        </w:rPr>
      </w:pPr>
      <w:r>
        <w:rPr>
          <w:color w:val="000000"/>
          <w:sz w:val="22"/>
          <w:szCs w:val="22"/>
        </w:rPr>
        <w:t xml:space="preserve">Mr. Parker advised yes it was spoke of during multiple meetings in advance of their official submittal.  Mr. Parker advised he has never seen a developer go this far to accommodate neighbors, and advised he has a full set of plans if they would like to see those.  Mr. Parker advised the buffer required 10 feet and they are doing 30 feet, the started to discuss the pedestrian walkway and show them. </w:t>
      </w:r>
    </w:p>
    <w:p w:rsidR="00E41ADA" w:rsidRDefault="00E41ADA" w:rsidP="00E41ADA">
      <w:pPr>
        <w:ind w:left="720"/>
        <w:rPr>
          <w:color w:val="000000"/>
          <w:sz w:val="22"/>
          <w:szCs w:val="22"/>
        </w:rPr>
      </w:pPr>
    </w:p>
    <w:p w:rsidR="00E41ADA" w:rsidRDefault="00E41ADA" w:rsidP="00E41ADA">
      <w:pPr>
        <w:ind w:left="720"/>
        <w:rPr>
          <w:color w:val="000000"/>
          <w:sz w:val="22"/>
          <w:szCs w:val="22"/>
        </w:rPr>
      </w:pPr>
      <w:r>
        <w:rPr>
          <w:color w:val="000000"/>
          <w:sz w:val="22"/>
          <w:szCs w:val="22"/>
        </w:rPr>
        <w:t xml:space="preserve">Chairman Patrick advised that he didn’t know if it was necessary for him to go into all the details of the development other than those areas that have been objected to. </w:t>
      </w:r>
    </w:p>
    <w:p w:rsidR="00E41ADA" w:rsidRDefault="00E41ADA" w:rsidP="00E41ADA">
      <w:pPr>
        <w:ind w:left="720"/>
        <w:rPr>
          <w:color w:val="000000"/>
          <w:sz w:val="22"/>
          <w:szCs w:val="22"/>
        </w:rPr>
      </w:pPr>
    </w:p>
    <w:p w:rsidR="00E41ADA" w:rsidRDefault="00E41ADA" w:rsidP="00E41ADA">
      <w:pPr>
        <w:ind w:left="720"/>
        <w:rPr>
          <w:color w:val="000000"/>
          <w:sz w:val="22"/>
          <w:szCs w:val="22"/>
        </w:rPr>
      </w:pPr>
      <w:r>
        <w:rPr>
          <w:color w:val="000000"/>
          <w:sz w:val="22"/>
          <w:szCs w:val="22"/>
        </w:rPr>
        <w:t xml:space="preserve">Mr. Parker advised that the sewer system was agreed upon with the Okaloosa County Water and Sewer and there will be no impact of noise or odor, the required size of the lift station is 2.5 horsepower and they are implementing 5.0 horsepower, which they are doing for economic reasons for the County.  </w:t>
      </w:r>
      <w:r w:rsidR="00085BA2">
        <w:rPr>
          <w:color w:val="000000"/>
          <w:sz w:val="22"/>
          <w:szCs w:val="22"/>
        </w:rPr>
        <w:t xml:space="preserve">Mr. Parker advised that he didn’t know if he needed to address anything further and that if they had specific questions or concerns he would answer them, he felt they had addressed everything that both Ms. Vining and Mr. Wallace brought in front of them. Mr. Parker gave a brief review of all their answers concerning the issues at hand. </w:t>
      </w:r>
    </w:p>
    <w:p w:rsidR="00085BA2" w:rsidRDefault="00085BA2" w:rsidP="00E41ADA">
      <w:pPr>
        <w:ind w:left="720"/>
        <w:rPr>
          <w:color w:val="000000"/>
          <w:sz w:val="22"/>
          <w:szCs w:val="22"/>
        </w:rPr>
      </w:pPr>
    </w:p>
    <w:p w:rsidR="00085BA2" w:rsidRDefault="00085BA2" w:rsidP="00E41ADA">
      <w:pPr>
        <w:ind w:left="720"/>
        <w:rPr>
          <w:color w:val="000000"/>
          <w:sz w:val="22"/>
          <w:szCs w:val="22"/>
        </w:rPr>
      </w:pPr>
      <w:r>
        <w:rPr>
          <w:color w:val="000000"/>
          <w:sz w:val="22"/>
          <w:szCs w:val="22"/>
        </w:rPr>
        <w:t>Chairman Patrick called for any questions.</w:t>
      </w:r>
    </w:p>
    <w:p w:rsidR="00085BA2" w:rsidRDefault="00085BA2" w:rsidP="00E41ADA">
      <w:pPr>
        <w:ind w:left="720"/>
        <w:rPr>
          <w:color w:val="000000"/>
          <w:sz w:val="22"/>
          <w:szCs w:val="22"/>
        </w:rPr>
      </w:pPr>
    </w:p>
    <w:p w:rsidR="00085BA2" w:rsidRDefault="00085BA2" w:rsidP="00E41ADA">
      <w:pPr>
        <w:ind w:left="720"/>
        <w:rPr>
          <w:color w:val="000000"/>
          <w:sz w:val="22"/>
          <w:szCs w:val="22"/>
        </w:rPr>
      </w:pPr>
      <w:r>
        <w:rPr>
          <w:color w:val="000000"/>
          <w:sz w:val="22"/>
          <w:szCs w:val="22"/>
        </w:rPr>
        <w:t xml:space="preserve">Attorney Matthews </w:t>
      </w:r>
      <w:r w:rsidR="00E64212">
        <w:rPr>
          <w:color w:val="000000"/>
          <w:sz w:val="22"/>
          <w:szCs w:val="22"/>
        </w:rPr>
        <w:t xml:space="preserve">inquired if the latest site plan was admitted.  </w:t>
      </w:r>
    </w:p>
    <w:p w:rsidR="00E64212" w:rsidRDefault="00E64212" w:rsidP="00E41ADA">
      <w:pPr>
        <w:ind w:left="720"/>
        <w:rPr>
          <w:color w:val="000000"/>
          <w:sz w:val="22"/>
          <w:szCs w:val="22"/>
        </w:rPr>
      </w:pPr>
    </w:p>
    <w:p w:rsidR="00E64212" w:rsidRDefault="00E64212" w:rsidP="00E41ADA">
      <w:pPr>
        <w:ind w:left="720"/>
        <w:rPr>
          <w:color w:val="000000"/>
          <w:sz w:val="22"/>
          <w:szCs w:val="22"/>
        </w:rPr>
      </w:pPr>
      <w:r>
        <w:rPr>
          <w:color w:val="000000"/>
          <w:sz w:val="22"/>
          <w:szCs w:val="22"/>
        </w:rPr>
        <w:t xml:space="preserve">Chairman Patrick advised yes it was admitted. </w:t>
      </w:r>
    </w:p>
    <w:p w:rsidR="00E64212" w:rsidRDefault="00E64212" w:rsidP="00E41ADA">
      <w:pPr>
        <w:ind w:left="720"/>
        <w:rPr>
          <w:color w:val="000000"/>
          <w:sz w:val="22"/>
          <w:szCs w:val="22"/>
        </w:rPr>
      </w:pPr>
    </w:p>
    <w:p w:rsidR="00E64212" w:rsidRDefault="00B530C3" w:rsidP="00E41ADA">
      <w:pPr>
        <w:ind w:left="720"/>
        <w:rPr>
          <w:color w:val="000000"/>
          <w:sz w:val="22"/>
          <w:szCs w:val="22"/>
        </w:rPr>
      </w:pPr>
      <w:r>
        <w:rPr>
          <w:color w:val="000000"/>
          <w:sz w:val="22"/>
          <w:szCs w:val="22"/>
        </w:rPr>
        <w:t xml:space="preserve">Attorney Matthews advised that they were there to answer questions and he didn’t want to put on any more than needed and they would answer questions if needed. </w:t>
      </w:r>
    </w:p>
    <w:p w:rsidR="00B530C3" w:rsidRDefault="00B530C3" w:rsidP="00E41ADA">
      <w:pPr>
        <w:ind w:left="720"/>
        <w:rPr>
          <w:color w:val="000000"/>
          <w:sz w:val="22"/>
          <w:szCs w:val="22"/>
        </w:rPr>
      </w:pPr>
    </w:p>
    <w:p w:rsidR="00B530C3" w:rsidRDefault="00B530C3" w:rsidP="00B530C3">
      <w:pPr>
        <w:ind w:left="720"/>
        <w:rPr>
          <w:color w:val="000000"/>
          <w:sz w:val="22"/>
          <w:szCs w:val="22"/>
        </w:rPr>
      </w:pPr>
      <w:r>
        <w:rPr>
          <w:color w:val="000000"/>
          <w:sz w:val="22"/>
          <w:szCs w:val="22"/>
        </w:rPr>
        <w:t>Chairman Patrick advised only if they felt they needed to address any other issues.</w:t>
      </w:r>
    </w:p>
    <w:p w:rsidR="00B530C3" w:rsidRDefault="00B530C3" w:rsidP="00B530C3">
      <w:pPr>
        <w:ind w:left="720"/>
        <w:rPr>
          <w:color w:val="000000"/>
          <w:sz w:val="22"/>
          <w:szCs w:val="22"/>
        </w:rPr>
      </w:pPr>
    </w:p>
    <w:p w:rsidR="00B530C3" w:rsidRDefault="00B530C3" w:rsidP="00B530C3">
      <w:pPr>
        <w:ind w:left="720"/>
        <w:rPr>
          <w:color w:val="000000"/>
          <w:sz w:val="22"/>
          <w:szCs w:val="22"/>
        </w:rPr>
      </w:pPr>
      <w:r>
        <w:rPr>
          <w:color w:val="000000"/>
          <w:sz w:val="22"/>
          <w:szCs w:val="22"/>
        </w:rPr>
        <w:t xml:space="preserve">Attorney Matthews advised he didn’t feel they needed to and would answer any questions or concerns. </w:t>
      </w:r>
    </w:p>
    <w:p w:rsidR="00B530C3" w:rsidRDefault="00B530C3" w:rsidP="00B530C3">
      <w:pPr>
        <w:ind w:left="720"/>
        <w:rPr>
          <w:color w:val="000000"/>
          <w:sz w:val="22"/>
          <w:szCs w:val="22"/>
        </w:rPr>
      </w:pPr>
    </w:p>
    <w:p w:rsidR="00B530C3" w:rsidRDefault="00B530C3" w:rsidP="00B530C3">
      <w:pPr>
        <w:ind w:left="720"/>
        <w:rPr>
          <w:color w:val="000000"/>
          <w:sz w:val="22"/>
          <w:szCs w:val="22"/>
        </w:rPr>
      </w:pPr>
      <w:r>
        <w:rPr>
          <w:color w:val="000000"/>
          <w:sz w:val="22"/>
          <w:szCs w:val="22"/>
        </w:rPr>
        <w:t>Chairman Patrick called for any questions.  Chairman Patrick inquired if this was the time for the public.</w:t>
      </w:r>
    </w:p>
    <w:p w:rsidR="00B530C3" w:rsidRDefault="00B530C3" w:rsidP="00B530C3">
      <w:pPr>
        <w:ind w:left="720"/>
        <w:rPr>
          <w:color w:val="000000"/>
          <w:sz w:val="22"/>
          <w:szCs w:val="22"/>
        </w:rPr>
      </w:pPr>
    </w:p>
    <w:p w:rsidR="00B530C3" w:rsidRDefault="00B530C3" w:rsidP="00B530C3">
      <w:pPr>
        <w:ind w:left="720"/>
        <w:rPr>
          <w:color w:val="000000"/>
          <w:sz w:val="22"/>
          <w:szCs w:val="22"/>
        </w:rPr>
      </w:pPr>
      <w:r>
        <w:rPr>
          <w:color w:val="000000"/>
          <w:sz w:val="22"/>
          <w:szCs w:val="22"/>
        </w:rPr>
        <w:t>Attorney Parsons advised yes this would be a good time for the public.</w:t>
      </w:r>
    </w:p>
    <w:p w:rsidR="00B530C3" w:rsidRDefault="00B530C3" w:rsidP="00B530C3">
      <w:pPr>
        <w:ind w:left="720"/>
        <w:rPr>
          <w:color w:val="000000"/>
          <w:sz w:val="22"/>
          <w:szCs w:val="22"/>
        </w:rPr>
      </w:pPr>
    </w:p>
    <w:p w:rsidR="00B530C3" w:rsidRDefault="00B530C3" w:rsidP="00B530C3">
      <w:pPr>
        <w:ind w:left="720"/>
        <w:rPr>
          <w:color w:val="000000"/>
          <w:sz w:val="22"/>
          <w:szCs w:val="22"/>
        </w:rPr>
      </w:pPr>
      <w:r>
        <w:rPr>
          <w:color w:val="000000"/>
          <w:sz w:val="22"/>
          <w:szCs w:val="22"/>
        </w:rPr>
        <w:t xml:space="preserve">Chairman Patrick called for Mr. Charles Stoner and made comment about assuming he was not a party of this or he would have called him earlier. </w:t>
      </w:r>
    </w:p>
    <w:p w:rsidR="00B530C3" w:rsidRDefault="00B530C3" w:rsidP="00B530C3">
      <w:pPr>
        <w:ind w:left="720"/>
        <w:rPr>
          <w:color w:val="000000"/>
          <w:sz w:val="22"/>
          <w:szCs w:val="22"/>
        </w:rPr>
      </w:pPr>
    </w:p>
    <w:p w:rsidR="00B530C3" w:rsidRDefault="00B530C3" w:rsidP="00B530C3">
      <w:pPr>
        <w:ind w:left="720"/>
        <w:rPr>
          <w:color w:val="000000"/>
          <w:sz w:val="22"/>
          <w:szCs w:val="22"/>
        </w:rPr>
      </w:pPr>
      <w:r>
        <w:rPr>
          <w:color w:val="000000"/>
          <w:sz w:val="22"/>
          <w:szCs w:val="22"/>
        </w:rPr>
        <w:t>Mr. Stoner advised yes and he addressed the Board advising he h</w:t>
      </w:r>
      <w:r w:rsidR="002809F9">
        <w:rPr>
          <w:color w:val="000000"/>
          <w:sz w:val="22"/>
          <w:szCs w:val="22"/>
        </w:rPr>
        <w:t xml:space="preserve">ad concerns of dangers concerning traffic issues on the road to the Marina.  Mr. Stoner inquired if someone had considered making another lane and had it been considered to lower the speed limit or anything in that area because it is a very heavily used area for runners and bikers. </w:t>
      </w:r>
    </w:p>
    <w:p w:rsidR="002809F9" w:rsidRDefault="002809F9" w:rsidP="00B530C3">
      <w:pPr>
        <w:ind w:left="720"/>
        <w:rPr>
          <w:color w:val="000000"/>
          <w:sz w:val="22"/>
          <w:szCs w:val="22"/>
        </w:rPr>
      </w:pPr>
    </w:p>
    <w:p w:rsidR="002809F9" w:rsidRDefault="002809F9" w:rsidP="00B530C3">
      <w:pPr>
        <w:ind w:left="720"/>
        <w:rPr>
          <w:color w:val="000000"/>
          <w:sz w:val="22"/>
          <w:szCs w:val="22"/>
        </w:rPr>
      </w:pPr>
      <w:r>
        <w:rPr>
          <w:color w:val="000000"/>
          <w:sz w:val="22"/>
          <w:szCs w:val="22"/>
        </w:rPr>
        <w:t xml:space="preserve">Chairman Patrick asked the applicant or staff to address Mr. Stoner’s issues. </w:t>
      </w:r>
    </w:p>
    <w:p w:rsidR="002809F9" w:rsidRDefault="002809F9" w:rsidP="00B530C3">
      <w:pPr>
        <w:ind w:left="720"/>
        <w:rPr>
          <w:color w:val="000000"/>
          <w:sz w:val="22"/>
          <w:szCs w:val="22"/>
        </w:rPr>
      </w:pPr>
    </w:p>
    <w:p w:rsidR="002809F9" w:rsidRDefault="002809F9" w:rsidP="00B530C3">
      <w:pPr>
        <w:ind w:left="720"/>
        <w:rPr>
          <w:color w:val="000000"/>
          <w:sz w:val="22"/>
          <w:szCs w:val="22"/>
        </w:rPr>
      </w:pPr>
      <w:r>
        <w:rPr>
          <w:color w:val="000000"/>
          <w:sz w:val="22"/>
          <w:szCs w:val="22"/>
        </w:rPr>
        <w:lastRenderedPageBreak/>
        <w:t xml:space="preserve">Attorney Matthews addressed the Board advising the 150 foot separation distance per the code that addressed for that MPH and they do not set the limit they just comply with the code.  Attorney Matthews advised the County controls the road and it doesn’t have anything to do with their project. </w:t>
      </w:r>
    </w:p>
    <w:p w:rsidR="002809F9" w:rsidRDefault="002809F9" w:rsidP="00B530C3">
      <w:pPr>
        <w:ind w:left="720"/>
        <w:rPr>
          <w:color w:val="000000"/>
          <w:sz w:val="22"/>
          <w:szCs w:val="22"/>
        </w:rPr>
      </w:pPr>
    </w:p>
    <w:p w:rsidR="002809F9" w:rsidRDefault="002809F9" w:rsidP="00B530C3">
      <w:pPr>
        <w:ind w:left="720"/>
        <w:rPr>
          <w:color w:val="000000"/>
          <w:sz w:val="22"/>
          <w:szCs w:val="22"/>
        </w:rPr>
      </w:pPr>
      <w:r>
        <w:rPr>
          <w:color w:val="000000"/>
          <w:sz w:val="22"/>
          <w:szCs w:val="22"/>
        </w:rPr>
        <w:t xml:space="preserve">Chairman Patrick inquired if Mr. Kampert had anything to ad. </w:t>
      </w:r>
    </w:p>
    <w:p w:rsidR="002809F9" w:rsidRDefault="002809F9" w:rsidP="00B530C3">
      <w:pPr>
        <w:ind w:left="720"/>
        <w:rPr>
          <w:color w:val="000000"/>
          <w:sz w:val="22"/>
          <w:szCs w:val="22"/>
        </w:rPr>
      </w:pPr>
    </w:p>
    <w:p w:rsidR="002809F9" w:rsidRDefault="002809F9" w:rsidP="00B530C3">
      <w:pPr>
        <w:ind w:left="720"/>
        <w:rPr>
          <w:color w:val="000000"/>
          <w:sz w:val="22"/>
          <w:szCs w:val="22"/>
        </w:rPr>
      </w:pPr>
      <w:r>
        <w:rPr>
          <w:color w:val="000000"/>
          <w:sz w:val="22"/>
          <w:szCs w:val="22"/>
        </w:rPr>
        <w:t xml:space="preserve">Mr. Kampert advised no, unless Mr. Parker or Mr. Sanguyo wanted to talk about the effect of the posted speed zone and design of the road.  Mr. Kampert advised he felt that counsel already stated that the code sets the distances and takes speed into consideration. </w:t>
      </w:r>
    </w:p>
    <w:p w:rsidR="002809F9" w:rsidRDefault="002809F9" w:rsidP="00B530C3">
      <w:pPr>
        <w:ind w:left="720"/>
        <w:rPr>
          <w:color w:val="000000"/>
          <w:sz w:val="22"/>
          <w:szCs w:val="22"/>
        </w:rPr>
      </w:pPr>
    </w:p>
    <w:p w:rsidR="002809F9" w:rsidRDefault="008D2075" w:rsidP="00B530C3">
      <w:pPr>
        <w:ind w:left="720"/>
        <w:rPr>
          <w:color w:val="000000"/>
          <w:sz w:val="22"/>
          <w:szCs w:val="22"/>
        </w:rPr>
      </w:pPr>
      <w:r>
        <w:rPr>
          <w:color w:val="000000"/>
          <w:sz w:val="22"/>
          <w:szCs w:val="22"/>
        </w:rPr>
        <w:t>Mr. Parker addressed the Board advising the posted speed limit is 25 mph. and there are two different requirements the driveway separation distance of 150 feet, and the visibility triangle distance that takes into account the type of issues the people are bringing up and they have met both requirements.</w:t>
      </w:r>
    </w:p>
    <w:p w:rsidR="008D2075" w:rsidRDefault="008D2075" w:rsidP="00B530C3">
      <w:pPr>
        <w:ind w:left="720"/>
        <w:rPr>
          <w:color w:val="000000"/>
          <w:sz w:val="22"/>
          <w:szCs w:val="22"/>
        </w:rPr>
      </w:pPr>
    </w:p>
    <w:p w:rsidR="008D2075" w:rsidRDefault="008D2075" w:rsidP="00B530C3">
      <w:pPr>
        <w:ind w:left="720"/>
        <w:rPr>
          <w:color w:val="000000"/>
          <w:sz w:val="22"/>
          <w:szCs w:val="22"/>
        </w:rPr>
      </w:pPr>
      <w:r>
        <w:rPr>
          <w:color w:val="000000"/>
          <w:sz w:val="22"/>
          <w:szCs w:val="22"/>
        </w:rPr>
        <w:t xml:space="preserve">Discussion ensued. </w:t>
      </w:r>
    </w:p>
    <w:p w:rsidR="008D2075" w:rsidRDefault="008D2075" w:rsidP="00B530C3">
      <w:pPr>
        <w:ind w:left="720"/>
        <w:rPr>
          <w:color w:val="000000"/>
          <w:sz w:val="22"/>
          <w:szCs w:val="22"/>
        </w:rPr>
      </w:pPr>
    </w:p>
    <w:p w:rsidR="008D2075" w:rsidRDefault="008D2075" w:rsidP="008D2075">
      <w:pPr>
        <w:ind w:left="720"/>
        <w:rPr>
          <w:color w:val="000000"/>
          <w:sz w:val="22"/>
          <w:szCs w:val="22"/>
        </w:rPr>
      </w:pPr>
      <w:r>
        <w:rPr>
          <w:color w:val="000000"/>
          <w:sz w:val="22"/>
          <w:szCs w:val="22"/>
        </w:rPr>
        <w:t xml:space="preserve">Chairman Patrick called for anyone else and stated they are ready for a motion. </w:t>
      </w:r>
    </w:p>
    <w:p w:rsidR="008D2075" w:rsidRDefault="008D2075" w:rsidP="008D2075">
      <w:pPr>
        <w:ind w:left="720"/>
        <w:rPr>
          <w:color w:val="000000"/>
          <w:sz w:val="22"/>
          <w:szCs w:val="22"/>
        </w:rPr>
      </w:pPr>
    </w:p>
    <w:p w:rsidR="008D2075" w:rsidRDefault="00297B0E" w:rsidP="008D2075">
      <w:pPr>
        <w:ind w:left="720"/>
        <w:rPr>
          <w:color w:val="000000"/>
          <w:sz w:val="22"/>
          <w:szCs w:val="22"/>
        </w:rPr>
      </w:pPr>
      <w:r>
        <w:rPr>
          <w:color w:val="000000"/>
          <w:sz w:val="22"/>
          <w:szCs w:val="22"/>
        </w:rPr>
        <w:t xml:space="preserve">Attorney Parsons advised that the petitioner had the burden she would recommend they allow her to get a rebuttal. </w:t>
      </w:r>
    </w:p>
    <w:p w:rsidR="00297B0E" w:rsidRDefault="00297B0E" w:rsidP="008D2075">
      <w:pPr>
        <w:ind w:left="720"/>
        <w:rPr>
          <w:color w:val="000000"/>
          <w:sz w:val="22"/>
          <w:szCs w:val="22"/>
        </w:rPr>
      </w:pPr>
    </w:p>
    <w:p w:rsidR="00297B0E" w:rsidRDefault="00297B0E" w:rsidP="008D2075">
      <w:pPr>
        <w:ind w:left="720"/>
        <w:rPr>
          <w:color w:val="000000"/>
          <w:sz w:val="22"/>
          <w:szCs w:val="22"/>
        </w:rPr>
      </w:pPr>
      <w:r>
        <w:rPr>
          <w:color w:val="000000"/>
          <w:sz w:val="22"/>
          <w:szCs w:val="22"/>
        </w:rPr>
        <w:t xml:space="preserve">Chairman Patrick called for Ms. Vining. </w:t>
      </w:r>
    </w:p>
    <w:p w:rsidR="00297B0E" w:rsidRDefault="00297B0E" w:rsidP="008D2075">
      <w:pPr>
        <w:ind w:left="720"/>
        <w:rPr>
          <w:color w:val="000000"/>
          <w:sz w:val="22"/>
          <w:szCs w:val="22"/>
        </w:rPr>
      </w:pPr>
    </w:p>
    <w:p w:rsidR="00297B0E" w:rsidRDefault="00297B0E" w:rsidP="008D2075">
      <w:pPr>
        <w:ind w:left="720"/>
        <w:rPr>
          <w:color w:val="000000"/>
          <w:sz w:val="22"/>
          <w:szCs w:val="22"/>
        </w:rPr>
      </w:pPr>
      <w:r>
        <w:rPr>
          <w:color w:val="000000"/>
          <w:sz w:val="22"/>
          <w:szCs w:val="22"/>
        </w:rPr>
        <w:t>Attorney Parsons advised the Chairman to limit the rebuttal to only what was brought up by the applicant.</w:t>
      </w:r>
    </w:p>
    <w:p w:rsidR="00297B0E" w:rsidRDefault="00297B0E" w:rsidP="008D2075">
      <w:pPr>
        <w:ind w:left="720"/>
        <w:rPr>
          <w:color w:val="000000"/>
          <w:sz w:val="22"/>
          <w:szCs w:val="22"/>
        </w:rPr>
      </w:pPr>
    </w:p>
    <w:p w:rsidR="00297B0E" w:rsidRDefault="00297B0E" w:rsidP="008D2075">
      <w:pPr>
        <w:ind w:left="720"/>
        <w:rPr>
          <w:color w:val="000000"/>
          <w:sz w:val="22"/>
          <w:szCs w:val="22"/>
        </w:rPr>
      </w:pPr>
      <w:r>
        <w:rPr>
          <w:color w:val="000000"/>
          <w:sz w:val="22"/>
          <w:szCs w:val="22"/>
        </w:rPr>
        <w:t xml:space="preserve">Ms. Vining addressed the Board and reiterated the concern of public safety, stating they had the rules, everything set up by DOT, the speed limit but human nature is totally absolutely different, and she is saying there are going to be serious accidents there. </w:t>
      </w:r>
      <w:r w:rsidR="00FA188B">
        <w:rPr>
          <w:color w:val="000000"/>
          <w:sz w:val="22"/>
          <w:szCs w:val="22"/>
        </w:rPr>
        <w:t xml:space="preserve"> Ms. Vining also brought up the water issue again advising what good </w:t>
      </w:r>
      <w:r w:rsidR="00FC48FE">
        <w:rPr>
          <w:color w:val="000000"/>
          <w:sz w:val="22"/>
          <w:szCs w:val="22"/>
        </w:rPr>
        <w:t xml:space="preserve">is </w:t>
      </w:r>
      <w:r w:rsidR="00FA188B">
        <w:rPr>
          <w:color w:val="000000"/>
          <w:sz w:val="22"/>
          <w:szCs w:val="22"/>
        </w:rPr>
        <w:t xml:space="preserve">it </w:t>
      </w:r>
      <w:r w:rsidR="00FC48FE">
        <w:rPr>
          <w:color w:val="000000"/>
          <w:sz w:val="22"/>
          <w:szCs w:val="22"/>
        </w:rPr>
        <w:t>be</w:t>
      </w:r>
      <w:r w:rsidR="00FA188B">
        <w:rPr>
          <w:color w:val="000000"/>
          <w:sz w:val="22"/>
          <w:szCs w:val="22"/>
        </w:rPr>
        <w:t xml:space="preserve"> to build 21 homes if it is going to flood in the area and she was worried about the </w:t>
      </w:r>
      <w:r w:rsidR="000E325B">
        <w:rPr>
          <w:color w:val="000000"/>
          <w:sz w:val="22"/>
          <w:szCs w:val="22"/>
        </w:rPr>
        <w:t xml:space="preserve">ingress and egress for the subdivision. </w:t>
      </w:r>
    </w:p>
    <w:p w:rsidR="000E325B" w:rsidRDefault="000E325B" w:rsidP="008D2075">
      <w:pPr>
        <w:ind w:left="720"/>
        <w:rPr>
          <w:color w:val="000000"/>
          <w:sz w:val="22"/>
          <w:szCs w:val="22"/>
        </w:rPr>
      </w:pPr>
    </w:p>
    <w:p w:rsidR="00297B0E" w:rsidRDefault="00297B0E" w:rsidP="008D2075">
      <w:pPr>
        <w:ind w:left="720"/>
        <w:rPr>
          <w:color w:val="000000"/>
          <w:sz w:val="22"/>
          <w:szCs w:val="22"/>
        </w:rPr>
      </w:pPr>
      <w:r>
        <w:rPr>
          <w:color w:val="000000"/>
          <w:sz w:val="22"/>
          <w:szCs w:val="22"/>
        </w:rPr>
        <w:t xml:space="preserve">Discussion ensued. </w:t>
      </w:r>
    </w:p>
    <w:p w:rsidR="00297B0E" w:rsidRDefault="00297B0E" w:rsidP="008D2075">
      <w:pPr>
        <w:ind w:left="720"/>
        <w:rPr>
          <w:color w:val="000000"/>
          <w:sz w:val="22"/>
          <w:szCs w:val="22"/>
        </w:rPr>
      </w:pPr>
    </w:p>
    <w:p w:rsidR="00FC48FE" w:rsidRDefault="00FC48FE" w:rsidP="00FC48FE">
      <w:pPr>
        <w:rPr>
          <w:color w:val="000000"/>
          <w:sz w:val="22"/>
          <w:szCs w:val="22"/>
        </w:rPr>
      </w:pPr>
      <w:r>
        <w:rPr>
          <w:color w:val="000000"/>
          <w:sz w:val="22"/>
          <w:szCs w:val="22"/>
        </w:rPr>
        <w:tab/>
        <w:t>Chairman Patrick inquired if they need to state a finding of facts in the motion.</w:t>
      </w:r>
    </w:p>
    <w:p w:rsidR="00FC48FE" w:rsidRDefault="00FC48FE" w:rsidP="00FC48FE">
      <w:pPr>
        <w:rPr>
          <w:color w:val="000000"/>
          <w:sz w:val="22"/>
          <w:szCs w:val="22"/>
        </w:rPr>
      </w:pPr>
    </w:p>
    <w:p w:rsidR="00FC48FE" w:rsidRDefault="00FC48FE" w:rsidP="00FC48FE">
      <w:pPr>
        <w:ind w:left="720"/>
        <w:rPr>
          <w:color w:val="000000"/>
          <w:sz w:val="22"/>
          <w:szCs w:val="22"/>
        </w:rPr>
      </w:pPr>
      <w:r>
        <w:rPr>
          <w:color w:val="000000"/>
          <w:sz w:val="22"/>
          <w:szCs w:val="22"/>
        </w:rPr>
        <w:t xml:space="preserve">Attorney Parsons advised she would recommend if the petitioner had or had not meet their burden to demonstrate that the development order is inconsistent with the Land Development Code that you put that on the record in the motion. </w:t>
      </w:r>
    </w:p>
    <w:p w:rsidR="00FC48FE" w:rsidRDefault="00FC48FE" w:rsidP="00FC48FE">
      <w:pPr>
        <w:ind w:left="720"/>
        <w:rPr>
          <w:color w:val="000000"/>
          <w:sz w:val="22"/>
          <w:szCs w:val="22"/>
        </w:rPr>
      </w:pPr>
    </w:p>
    <w:p w:rsidR="00FC48FE" w:rsidRDefault="00FC48FE" w:rsidP="00FC48FE">
      <w:pPr>
        <w:ind w:left="720"/>
        <w:rPr>
          <w:color w:val="000000"/>
          <w:sz w:val="22"/>
          <w:szCs w:val="22"/>
        </w:rPr>
      </w:pPr>
      <w:r>
        <w:rPr>
          <w:color w:val="000000"/>
          <w:sz w:val="22"/>
          <w:szCs w:val="22"/>
        </w:rPr>
        <w:t>Chairman Patrick called for a motion.</w:t>
      </w:r>
    </w:p>
    <w:p w:rsidR="00FC48FE" w:rsidRDefault="00FC48FE" w:rsidP="00FC48FE">
      <w:pPr>
        <w:ind w:left="720"/>
        <w:rPr>
          <w:color w:val="000000"/>
          <w:sz w:val="22"/>
          <w:szCs w:val="22"/>
        </w:rPr>
      </w:pPr>
    </w:p>
    <w:p w:rsidR="007F4166" w:rsidRDefault="00423CD0" w:rsidP="00FA2AB9">
      <w:pPr>
        <w:ind w:left="720"/>
        <w:rPr>
          <w:color w:val="000000"/>
          <w:sz w:val="22"/>
          <w:szCs w:val="22"/>
        </w:rPr>
      </w:pPr>
      <w:r>
        <w:rPr>
          <w:color w:val="000000"/>
          <w:sz w:val="22"/>
          <w:szCs w:val="22"/>
        </w:rPr>
        <w:t xml:space="preserve">Commissioner Collins advised they have had a good chance to review the concerns from the residents and even before the concerns originated the County did a review of the plans and asked a bunch of questions including Water &amp; Sewer, and Public Works and they did their jobs to see if it was consistent with the LDC and now they have had the chance to address some specific concerns.   Commissioner Collins advised he felt after reading the responses from the County that they were </w:t>
      </w:r>
      <w:r w:rsidR="003F4876">
        <w:rPr>
          <w:color w:val="000000"/>
          <w:sz w:val="22"/>
          <w:szCs w:val="22"/>
        </w:rPr>
        <w:t xml:space="preserve">thoroughly addressed, and from the </w:t>
      </w:r>
      <w:r w:rsidR="003F4876">
        <w:rPr>
          <w:color w:val="000000"/>
          <w:sz w:val="22"/>
          <w:szCs w:val="22"/>
        </w:rPr>
        <w:lastRenderedPageBreak/>
        <w:t xml:space="preserve">meeting tonight and the </w:t>
      </w:r>
      <w:r w:rsidR="00B62994">
        <w:rPr>
          <w:color w:val="000000"/>
          <w:sz w:val="22"/>
          <w:szCs w:val="22"/>
        </w:rPr>
        <w:t>documents before him he cannot see where they are not meeting the LDC requirements.</w:t>
      </w:r>
    </w:p>
    <w:p w:rsidR="00B62994" w:rsidRDefault="00B62994" w:rsidP="00FA2AB9">
      <w:pPr>
        <w:ind w:left="720"/>
        <w:rPr>
          <w:color w:val="000000"/>
          <w:sz w:val="22"/>
          <w:szCs w:val="22"/>
        </w:rPr>
      </w:pPr>
    </w:p>
    <w:p w:rsidR="00B215BB" w:rsidRDefault="00B62994" w:rsidP="00B62994">
      <w:pPr>
        <w:ind w:left="720"/>
        <w:rPr>
          <w:rFonts w:eastAsia="Calibri"/>
          <w:b/>
          <w:sz w:val="22"/>
          <w:szCs w:val="22"/>
          <w:u w:val="single"/>
        </w:rPr>
      </w:pPr>
      <w:r w:rsidRPr="00B62994">
        <w:rPr>
          <w:b/>
          <w:i/>
          <w:color w:val="000000"/>
          <w:sz w:val="22"/>
          <w:szCs w:val="22"/>
          <w:u w:val="single"/>
        </w:rPr>
        <w:t>Commission Collins made the motion to uphold the notice of intent to approve the development order, second by Jeremy Stewart.  3 ayes---motion passes.</w:t>
      </w:r>
    </w:p>
    <w:p w:rsidR="00186E2A" w:rsidRDefault="00186E2A" w:rsidP="00186E2A">
      <w:pPr>
        <w:ind w:firstLine="720"/>
        <w:rPr>
          <w:rFonts w:eastAsia="Calibri"/>
          <w:sz w:val="22"/>
          <w:szCs w:val="22"/>
        </w:rPr>
      </w:pPr>
    </w:p>
    <w:p w:rsidR="00B44F2D" w:rsidRDefault="00DF6808" w:rsidP="000D5514">
      <w:pPr>
        <w:pStyle w:val="ListParagraph"/>
        <w:numPr>
          <w:ilvl w:val="0"/>
          <w:numId w:val="1"/>
        </w:numPr>
        <w:tabs>
          <w:tab w:val="left" w:pos="7200"/>
        </w:tabs>
        <w:ind w:right="1440"/>
        <w:jc w:val="both"/>
        <w:rPr>
          <w:b/>
          <w:sz w:val="22"/>
          <w:szCs w:val="22"/>
        </w:rPr>
      </w:pPr>
      <w:r w:rsidRPr="00B44F2D">
        <w:rPr>
          <w:b/>
          <w:sz w:val="22"/>
          <w:szCs w:val="22"/>
        </w:rPr>
        <w:t>OTHER BUSINESS</w:t>
      </w:r>
    </w:p>
    <w:p w:rsidR="004673B8" w:rsidRPr="004673B8" w:rsidRDefault="00B47456" w:rsidP="00B44F2D">
      <w:pPr>
        <w:pStyle w:val="ListParagraph"/>
        <w:tabs>
          <w:tab w:val="left" w:pos="7200"/>
        </w:tabs>
        <w:ind w:right="1440"/>
        <w:jc w:val="both"/>
        <w:rPr>
          <w:b/>
          <w:sz w:val="22"/>
          <w:szCs w:val="22"/>
        </w:rPr>
      </w:pPr>
      <w:r w:rsidRPr="00B44F2D">
        <w:rPr>
          <w:b/>
          <w:sz w:val="22"/>
          <w:szCs w:val="22"/>
        </w:rPr>
        <w:tab/>
      </w:r>
    </w:p>
    <w:p w:rsidR="00D47081" w:rsidRPr="002A175E" w:rsidRDefault="00A50894" w:rsidP="002A175E">
      <w:pPr>
        <w:tabs>
          <w:tab w:val="left" w:pos="7200"/>
        </w:tabs>
        <w:ind w:left="720" w:right="1440"/>
        <w:jc w:val="both"/>
        <w:rPr>
          <w:b/>
          <w:sz w:val="22"/>
          <w:szCs w:val="22"/>
        </w:rPr>
      </w:pPr>
      <w:r w:rsidRPr="00DF6808">
        <w:rPr>
          <w:sz w:val="22"/>
          <w:szCs w:val="22"/>
        </w:rPr>
        <w:t xml:space="preserve">The </w:t>
      </w:r>
      <w:r w:rsidR="00B44F2D">
        <w:rPr>
          <w:b/>
          <w:sz w:val="22"/>
          <w:szCs w:val="22"/>
        </w:rPr>
        <w:t>March 9</w:t>
      </w:r>
      <w:r w:rsidR="00B215BB">
        <w:rPr>
          <w:b/>
          <w:sz w:val="22"/>
          <w:szCs w:val="22"/>
        </w:rPr>
        <w:t>,</w:t>
      </w:r>
      <w:r w:rsidR="00492B02">
        <w:rPr>
          <w:b/>
          <w:sz w:val="22"/>
          <w:szCs w:val="22"/>
        </w:rPr>
        <w:t xml:space="preserve"> 201</w:t>
      </w:r>
      <w:r w:rsidR="00491D58">
        <w:rPr>
          <w:b/>
          <w:sz w:val="22"/>
          <w:szCs w:val="22"/>
        </w:rPr>
        <w:t>7</w:t>
      </w:r>
      <w:r w:rsidR="00492B02">
        <w:rPr>
          <w:b/>
          <w:sz w:val="22"/>
          <w:szCs w:val="22"/>
        </w:rPr>
        <w:t xml:space="preserve"> Planning Commission meeting will be held at 208 N. </w:t>
      </w:r>
      <w:proofErr w:type="spellStart"/>
      <w:r w:rsidR="00492B02">
        <w:rPr>
          <w:b/>
          <w:sz w:val="22"/>
          <w:szCs w:val="22"/>
        </w:rPr>
        <w:t>Partin</w:t>
      </w:r>
      <w:proofErr w:type="spellEnd"/>
      <w:r w:rsidR="00492B02">
        <w:rPr>
          <w:b/>
          <w:sz w:val="22"/>
          <w:szCs w:val="22"/>
        </w:rPr>
        <w:t xml:space="preserve"> Dr. City of Niceville Board Room, Niceville, FL.</w:t>
      </w:r>
    </w:p>
    <w:p w:rsidR="00A50894" w:rsidRPr="00A45AE9" w:rsidRDefault="00A50894" w:rsidP="00533064">
      <w:pPr>
        <w:ind w:left="360"/>
        <w:rPr>
          <w:sz w:val="22"/>
          <w:szCs w:val="22"/>
        </w:rPr>
      </w:pPr>
    </w:p>
    <w:p w:rsidR="00A50894" w:rsidRDefault="00A50894" w:rsidP="004673B8">
      <w:pPr>
        <w:pStyle w:val="ListParagraph"/>
        <w:numPr>
          <w:ilvl w:val="0"/>
          <w:numId w:val="41"/>
        </w:numPr>
        <w:tabs>
          <w:tab w:val="left" w:pos="1800"/>
        </w:tabs>
        <w:rPr>
          <w:b/>
          <w:sz w:val="22"/>
          <w:szCs w:val="22"/>
        </w:rPr>
      </w:pPr>
      <w:r w:rsidRPr="004673B8">
        <w:rPr>
          <w:b/>
          <w:sz w:val="22"/>
          <w:szCs w:val="22"/>
        </w:rPr>
        <w:t>ADJOURNMENT</w:t>
      </w:r>
    </w:p>
    <w:p w:rsidR="004673B8" w:rsidRDefault="004673B8" w:rsidP="00CF6CAB">
      <w:pPr>
        <w:tabs>
          <w:tab w:val="left" w:pos="1800"/>
        </w:tabs>
        <w:ind w:left="360"/>
        <w:rPr>
          <w:sz w:val="22"/>
          <w:szCs w:val="22"/>
        </w:rPr>
      </w:pPr>
    </w:p>
    <w:p w:rsidR="000D0CA7" w:rsidRDefault="000E6736" w:rsidP="000E6736">
      <w:pPr>
        <w:tabs>
          <w:tab w:val="left" w:pos="1800"/>
        </w:tabs>
        <w:ind w:left="720"/>
        <w:rPr>
          <w:sz w:val="22"/>
          <w:szCs w:val="22"/>
        </w:rPr>
      </w:pPr>
      <w:r>
        <w:rPr>
          <w:sz w:val="22"/>
          <w:szCs w:val="22"/>
        </w:rPr>
        <w:t xml:space="preserve">Chairman Patrick adjourned the meeting at </w:t>
      </w:r>
      <w:r w:rsidR="00077339">
        <w:rPr>
          <w:sz w:val="22"/>
          <w:szCs w:val="22"/>
        </w:rPr>
        <w:t>7:05</w:t>
      </w:r>
      <w:r>
        <w:rPr>
          <w:sz w:val="22"/>
          <w:szCs w:val="22"/>
        </w:rPr>
        <w:t xml:space="preserve">pm.  </w:t>
      </w:r>
    </w:p>
    <w:p w:rsidR="000E6736" w:rsidRDefault="000E6736" w:rsidP="000E6736">
      <w:pPr>
        <w:tabs>
          <w:tab w:val="left" w:pos="1800"/>
        </w:tabs>
        <w:ind w:left="720"/>
        <w:rPr>
          <w:sz w:val="22"/>
          <w:szCs w:val="22"/>
        </w:rPr>
      </w:pPr>
    </w:p>
    <w:p w:rsidR="000D0CA7" w:rsidRDefault="000D0CA7" w:rsidP="000D0CA7">
      <w:pPr>
        <w:rPr>
          <w:rFonts w:ascii="Times roman numeral" w:hAnsi="Times roman numeral"/>
          <w:sz w:val="20"/>
          <w:szCs w:val="20"/>
        </w:rPr>
      </w:pPr>
      <w:r>
        <w:rPr>
          <w:rFonts w:ascii="Times roman numeral" w:hAnsi="Times roman numeral"/>
          <w:sz w:val="20"/>
          <w:szCs w:val="20"/>
        </w:rPr>
        <w:t>Prepared by: __________________</w:t>
      </w:r>
      <w:r w:rsidRPr="00F30D6E">
        <w:rPr>
          <w:rFonts w:ascii="Times roman numeral" w:hAnsi="Times roman numeral"/>
          <w:noProof/>
          <w:sz w:val="20"/>
          <w:szCs w:val="20"/>
        </w:rPr>
        <w:drawing>
          <wp:inline distT="0" distB="0" distL="0" distR="0" wp14:anchorId="175311BE" wp14:editId="68DC5407">
            <wp:extent cx="1409700" cy="48951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263" cy="508116"/>
                    </a:xfrm>
                    <a:prstGeom prst="rect">
                      <a:avLst/>
                    </a:prstGeom>
                    <a:noFill/>
                    <a:ln>
                      <a:noFill/>
                    </a:ln>
                  </pic:spPr>
                </pic:pic>
              </a:graphicData>
            </a:graphic>
          </wp:inline>
        </w:drawing>
      </w:r>
      <w:r>
        <w:rPr>
          <w:rFonts w:ascii="Times roman numeral" w:hAnsi="Times roman numeral"/>
          <w:sz w:val="20"/>
          <w:szCs w:val="20"/>
        </w:rPr>
        <w:t xml:space="preserve">_________________________  </w:t>
      </w:r>
    </w:p>
    <w:p w:rsidR="000D0CA7" w:rsidRDefault="000D0CA7" w:rsidP="000D0CA7">
      <w:pPr>
        <w:rPr>
          <w:rFonts w:ascii="Times roman numeral" w:hAnsi="Times roman numeral"/>
          <w:sz w:val="20"/>
          <w:szCs w:val="20"/>
        </w:rPr>
      </w:pPr>
      <w:r>
        <w:rPr>
          <w:rFonts w:ascii="Times roman numeral" w:hAnsi="Times roman numeral"/>
          <w:sz w:val="20"/>
          <w:szCs w:val="20"/>
        </w:rPr>
        <w:tab/>
        <w:t xml:space="preserve">                                   Leslie Adams, Recording Secretary</w:t>
      </w:r>
      <w:r>
        <w:rPr>
          <w:rFonts w:ascii="Times roman numeral" w:hAnsi="Times roman numeral"/>
          <w:sz w:val="20"/>
          <w:szCs w:val="20"/>
        </w:rPr>
        <w:tab/>
      </w:r>
      <w:r>
        <w:rPr>
          <w:rFonts w:ascii="Times roman numeral" w:hAnsi="Times roman numeral"/>
          <w:sz w:val="20"/>
          <w:szCs w:val="20"/>
        </w:rPr>
        <w:tab/>
        <w:t xml:space="preserve">   </w:t>
      </w:r>
    </w:p>
    <w:p w:rsidR="000D0CA7" w:rsidRDefault="000D0CA7" w:rsidP="000D0CA7">
      <w:pPr>
        <w:rPr>
          <w:rFonts w:ascii="Times roman numeral" w:hAnsi="Times roman numeral"/>
          <w:sz w:val="20"/>
          <w:szCs w:val="20"/>
        </w:rPr>
      </w:pPr>
      <w:r>
        <w:rPr>
          <w:rFonts w:ascii="Times roman numeral" w:hAnsi="Times roman numeral"/>
          <w:sz w:val="20"/>
          <w:szCs w:val="20"/>
        </w:rPr>
        <w:t xml:space="preserve">  </w:t>
      </w:r>
    </w:p>
    <w:p w:rsidR="000D0CA7" w:rsidRPr="00070E53" w:rsidRDefault="000D0CA7" w:rsidP="0036524E">
      <w:pPr>
        <w:rPr>
          <w:rFonts w:ascii="Times roman numeral" w:hAnsi="Times roman numeral"/>
          <w:sz w:val="20"/>
          <w:szCs w:val="20"/>
        </w:rPr>
      </w:pPr>
      <w:r>
        <w:rPr>
          <w:rFonts w:ascii="Times roman numeral" w:hAnsi="Times roman numeral"/>
          <w:sz w:val="20"/>
          <w:szCs w:val="20"/>
        </w:rPr>
        <w:t>Date</w:t>
      </w:r>
      <w:r>
        <w:rPr>
          <w:rFonts w:ascii="Times roman numeral" w:hAnsi="Times roman numeral"/>
          <w:sz w:val="20"/>
          <w:szCs w:val="20"/>
        </w:rPr>
        <w:tab/>
      </w:r>
      <w:r w:rsidR="00C808E1">
        <w:rPr>
          <w:rFonts w:ascii="Times roman numeral" w:hAnsi="Times roman numeral"/>
          <w:sz w:val="20"/>
          <w:szCs w:val="20"/>
          <w:u w:val="single"/>
        </w:rPr>
        <w:t>02/1</w:t>
      </w:r>
      <w:r w:rsidR="00B62994">
        <w:rPr>
          <w:rFonts w:ascii="Times roman numeral" w:hAnsi="Times roman numeral"/>
          <w:sz w:val="20"/>
          <w:szCs w:val="20"/>
          <w:u w:val="single"/>
        </w:rPr>
        <w:t>7</w:t>
      </w:r>
      <w:r w:rsidR="00C808E1">
        <w:rPr>
          <w:rFonts w:ascii="Times roman numeral" w:hAnsi="Times roman numeral"/>
          <w:sz w:val="20"/>
          <w:szCs w:val="20"/>
          <w:u w:val="single"/>
        </w:rPr>
        <w:t>/</w:t>
      </w:r>
      <w:r w:rsidR="0045577D">
        <w:rPr>
          <w:rFonts w:ascii="Times roman numeral" w:hAnsi="Times roman numeral"/>
          <w:sz w:val="20"/>
          <w:szCs w:val="20"/>
          <w:u w:val="single"/>
        </w:rPr>
        <w:t>/17</w:t>
      </w:r>
      <w:r>
        <w:rPr>
          <w:rFonts w:ascii="Times roman numeral" w:hAnsi="Times roman numeral"/>
          <w:sz w:val="20"/>
          <w:szCs w:val="20"/>
          <w:u w:val="single"/>
        </w:rPr>
        <w:t xml:space="preserve"> </w:t>
      </w:r>
    </w:p>
    <w:p w:rsidR="000D0CA7" w:rsidRPr="00CF6CAB" w:rsidRDefault="000D0CA7" w:rsidP="00CF6CAB">
      <w:pPr>
        <w:tabs>
          <w:tab w:val="left" w:pos="1800"/>
        </w:tabs>
        <w:ind w:left="360"/>
        <w:rPr>
          <w:sz w:val="22"/>
          <w:szCs w:val="22"/>
        </w:rPr>
      </w:pPr>
    </w:p>
    <w:p w:rsidR="009E7B1E" w:rsidRPr="00A45AE9" w:rsidRDefault="009E7B1E" w:rsidP="00533064">
      <w:pPr>
        <w:ind w:left="360"/>
        <w:rPr>
          <w:sz w:val="22"/>
          <w:szCs w:val="22"/>
        </w:rPr>
      </w:pPr>
    </w:p>
    <w:sectPr w:rsidR="009E7B1E" w:rsidRPr="00A45AE9" w:rsidSect="00887A30">
      <w:headerReference w:type="default" r:id="rId9"/>
      <w:footerReference w:type="default" r:id="rId10"/>
      <w:pgSz w:w="12240" w:h="15840"/>
      <w:pgMar w:top="126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5DE" w:rsidRDefault="008E75DE">
      <w:r>
        <w:separator/>
      </w:r>
    </w:p>
  </w:endnote>
  <w:endnote w:type="continuationSeparator" w:id="0">
    <w:p w:rsidR="008E75DE" w:rsidRDefault="008E7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oman numeral">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F32" w:rsidRDefault="00C56F32" w:rsidP="00DC6BA7">
    <w:pPr>
      <w:pStyle w:val="Footer"/>
      <w:jc w:val="center"/>
      <w:rPr>
        <w:sz w:val="22"/>
        <w:szCs w:val="22"/>
      </w:rPr>
    </w:pPr>
    <w:r>
      <w:rPr>
        <w:sz w:val="22"/>
        <w:szCs w:val="22"/>
      </w:rPr>
      <w:t xml:space="preserve">                                                                      </w:t>
    </w:r>
    <w:r w:rsidR="006B48DA">
      <w:rPr>
        <w:sz w:val="22"/>
        <w:szCs w:val="22"/>
      </w:rPr>
      <w:fldChar w:fldCharType="begin"/>
    </w:r>
    <w:r>
      <w:rPr>
        <w:sz w:val="22"/>
        <w:szCs w:val="22"/>
      </w:rPr>
      <w:instrText xml:space="preserve"> PAGE </w:instrText>
    </w:r>
    <w:r w:rsidR="006B48DA">
      <w:rPr>
        <w:sz w:val="22"/>
        <w:szCs w:val="22"/>
      </w:rPr>
      <w:fldChar w:fldCharType="separate"/>
    </w:r>
    <w:r w:rsidR="002825C2">
      <w:rPr>
        <w:noProof/>
        <w:sz w:val="22"/>
        <w:szCs w:val="22"/>
      </w:rPr>
      <w:t>12</w:t>
    </w:r>
    <w:r w:rsidR="006B48DA">
      <w:rPr>
        <w:sz w:val="22"/>
        <w:szCs w:val="22"/>
      </w:rPr>
      <w:fldChar w:fldCharType="end"/>
    </w:r>
    <w:r>
      <w:rPr>
        <w:sz w:val="22"/>
        <w:szCs w:val="22"/>
      </w:rPr>
      <w:t xml:space="preserve"> of </w:t>
    </w:r>
    <w:r w:rsidR="006B48DA" w:rsidRPr="003B6656">
      <w:rPr>
        <w:rStyle w:val="PageNumber"/>
        <w:sz w:val="22"/>
        <w:szCs w:val="22"/>
      </w:rPr>
      <w:fldChar w:fldCharType="begin"/>
    </w:r>
    <w:r w:rsidRPr="003B6656">
      <w:rPr>
        <w:rStyle w:val="PageNumber"/>
        <w:sz w:val="22"/>
        <w:szCs w:val="22"/>
      </w:rPr>
      <w:instrText xml:space="preserve"> NUMPAGES </w:instrText>
    </w:r>
    <w:r w:rsidR="006B48DA" w:rsidRPr="003B6656">
      <w:rPr>
        <w:rStyle w:val="PageNumber"/>
        <w:sz w:val="22"/>
        <w:szCs w:val="22"/>
      </w:rPr>
      <w:fldChar w:fldCharType="separate"/>
    </w:r>
    <w:r w:rsidR="002825C2">
      <w:rPr>
        <w:rStyle w:val="PageNumber"/>
        <w:noProof/>
        <w:sz w:val="22"/>
        <w:szCs w:val="22"/>
      </w:rPr>
      <w:t>12</w:t>
    </w:r>
    <w:r w:rsidR="006B48DA" w:rsidRPr="003B6656">
      <w:rPr>
        <w:rStyle w:val="PageNumber"/>
        <w:sz w:val="22"/>
        <w:szCs w:val="22"/>
      </w:rPr>
      <w:fldChar w:fldCharType="end"/>
    </w:r>
    <w:r>
      <w:rPr>
        <w:sz w:val="22"/>
        <w:szCs w:val="22"/>
      </w:rPr>
      <w:t xml:space="preserve">                     </w:t>
    </w:r>
    <w:r>
      <w:rPr>
        <w:sz w:val="22"/>
        <w:szCs w:val="22"/>
      </w:rPr>
      <w:tab/>
    </w:r>
    <w:r w:rsidR="00E8077B">
      <w:rPr>
        <w:sz w:val="22"/>
        <w:szCs w:val="22"/>
      </w:rPr>
      <w:t>FEBRUARY 09</w:t>
    </w:r>
    <w:r w:rsidR="00B215BB">
      <w:rPr>
        <w:sz w:val="22"/>
        <w:szCs w:val="22"/>
      </w:rPr>
      <w:t>, 2017</w:t>
    </w:r>
    <w:r>
      <w:rPr>
        <w:sz w:val="22"/>
        <w:szCs w:val="22"/>
      </w:rPr>
      <w:t xml:space="preserve"> </w:t>
    </w:r>
  </w:p>
  <w:p w:rsidR="00C56F32" w:rsidRDefault="00C56F32" w:rsidP="000D7A8C">
    <w:pPr>
      <w:pStyle w:val="Footer"/>
      <w:jc w:val="center"/>
      <w:rPr>
        <w:sz w:val="22"/>
        <w:szCs w:val="22"/>
      </w:rPr>
    </w:pPr>
    <w:r>
      <w:rPr>
        <w:sz w:val="22"/>
        <w:szCs w:val="22"/>
      </w:rPr>
      <w:tab/>
    </w:r>
    <w:r>
      <w:rPr>
        <w:sz w:val="22"/>
        <w:szCs w:val="22"/>
      </w:rPr>
      <w:tab/>
      <w:t>(</w:t>
    </w:r>
    <w:r w:rsidR="002A175E">
      <w:rPr>
        <w:sz w:val="22"/>
        <w:szCs w:val="22"/>
      </w:rPr>
      <w:t>NICEVILLE</w:t>
    </w:r>
    <w:r>
      <w:rPr>
        <w:sz w:val="22"/>
        <w:szCs w:val="22"/>
      </w:rPr>
      <w:t>)</w:t>
    </w:r>
  </w:p>
  <w:p w:rsidR="00C56F32" w:rsidRPr="000F7D1E" w:rsidRDefault="00C56F32" w:rsidP="000D7A8C">
    <w:pPr>
      <w:pStyle w:val="Footer"/>
      <w:jc w:val="center"/>
    </w:pPr>
    <w:r>
      <w:rPr>
        <w:sz w:val="22"/>
        <w:szCs w:val="22"/>
      </w:rPr>
      <w:tab/>
    </w:r>
    <w:r>
      <w:rPr>
        <w:sz w:val="22"/>
        <w:szCs w:val="2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5DE" w:rsidRDefault="008E75DE">
      <w:r>
        <w:separator/>
      </w:r>
    </w:p>
  </w:footnote>
  <w:footnote w:type="continuationSeparator" w:id="0">
    <w:p w:rsidR="008E75DE" w:rsidRDefault="008E7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F32" w:rsidRPr="00530FAA" w:rsidRDefault="00C56F32">
    <w:pPr>
      <w:pStyle w:val="Header"/>
      <w:rPr>
        <w:sz w:val="22"/>
        <w:szCs w:val="22"/>
      </w:rPr>
    </w:pPr>
    <w:r w:rsidRPr="00AE6716">
      <w:rPr>
        <w:sz w:val="22"/>
        <w:szCs w:val="22"/>
        <w:highlight w:val="darkGray"/>
      </w:rPr>
      <w:t>MINUTES ARE NOT VERBATIM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171"/>
    <w:multiLevelType w:val="hybridMultilevel"/>
    <w:tmpl w:val="6ECAD084"/>
    <w:lvl w:ilvl="0" w:tplc="A53CA2C2">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153BE4"/>
    <w:multiLevelType w:val="hybridMultilevel"/>
    <w:tmpl w:val="7B8AD730"/>
    <w:lvl w:ilvl="0" w:tplc="2D9643F4">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E51839"/>
    <w:multiLevelType w:val="hybridMultilevel"/>
    <w:tmpl w:val="BF907EB2"/>
    <w:lvl w:ilvl="0" w:tplc="EB12D494">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806786F"/>
    <w:multiLevelType w:val="hybridMultilevel"/>
    <w:tmpl w:val="C66EDBCE"/>
    <w:lvl w:ilvl="0" w:tplc="F946B76C">
      <w:start w:val="1"/>
      <w:numFmt w:val="upperRoman"/>
      <w:lvlText w:val="%1."/>
      <w:lvlJc w:val="left"/>
      <w:pPr>
        <w:tabs>
          <w:tab w:val="num" w:pos="1440"/>
        </w:tabs>
        <w:ind w:left="1440" w:hanging="720"/>
      </w:pPr>
      <w:rPr>
        <w:rFonts w:hint="default"/>
      </w:rPr>
    </w:lvl>
    <w:lvl w:ilvl="1" w:tplc="011AAEB2">
      <w:start w:val="1"/>
      <w:numFmt w:val="upperLetter"/>
      <w:lvlText w:val="%2."/>
      <w:lvlJc w:val="left"/>
      <w:pPr>
        <w:tabs>
          <w:tab w:val="num" w:pos="2160"/>
        </w:tabs>
        <w:ind w:left="2160" w:hanging="720"/>
      </w:pPr>
      <w:rPr>
        <w:rFonts w:hint="default"/>
        <w:b/>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5816E9"/>
    <w:multiLevelType w:val="hybridMultilevel"/>
    <w:tmpl w:val="7324CCE6"/>
    <w:lvl w:ilvl="0" w:tplc="A864A89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F35976"/>
    <w:multiLevelType w:val="hybridMultilevel"/>
    <w:tmpl w:val="99B67D32"/>
    <w:lvl w:ilvl="0" w:tplc="D2606DE2">
      <w:start w:val="2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069323F"/>
    <w:multiLevelType w:val="hybridMultilevel"/>
    <w:tmpl w:val="8C68D942"/>
    <w:lvl w:ilvl="0" w:tplc="4B44FFBC">
      <w:start w:val="4"/>
      <w:numFmt w:val="upperLetter"/>
      <w:lvlText w:val="%1."/>
      <w:lvlJc w:val="left"/>
      <w:pPr>
        <w:tabs>
          <w:tab w:val="num" w:pos="1800"/>
        </w:tabs>
        <w:ind w:left="1800" w:hanging="36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1006626"/>
    <w:multiLevelType w:val="hybridMultilevel"/>
    <w:tmpl w:val="4DAC4BEC"/>
    <w:lvl w:ilvl="0" w:tplc="F4D8A1C4">
      <w:start w:val="14"/>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4C74DA3"/>
    <w:multiLevelType w:val="hybridMultilevel"/>
    <w:tmpl w:val="646E2D9E"/>
    <w:lvl w:ilvl="0" w:tplc="6AE8ADEA">
      <w:start w:val="1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4EC4C21"/>
    <w:multiLevelType w:val="hybridMultilevel"/>
    <w:tmpl w:val="2F6A587C"/>
    <w:lvl w:ilvl="0" w:tplc="FCC6C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CB51A9"/>
    <w:multiLevelType w:val="hybridMultilevel"/>
    <w:tmpl w:val="9DFC7D8A"/>
    <w:lvl w:ilvl="0" w:tplc="AE22D336">
      <w:start w:val="2"/>
      <w:numFmt w:val="decimal"/>
      <w:lvlText w:val="%1."/>
      <w:lvlJc w:val="left"/>
      <w:pPr>
        <w:tabs>
          <w:tab w:val="num" w:pos="900"/>
        </w:tabs>
        <w:ind w:left="900" w:hanging="360"/>
      </w:pPr>
      <w:rPr>
        <w:rFonts w:ascii="Times New Roman" w:hAnsi="Times New Roman" w:cs="Times New Roman" w:hint="default"/>
        <w:b/>
        <w:sz w:val="22"/>
        <w:szCs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162714CD"/>
    <w:multiLevelType w:val="hybridMultilevel"/>
    <w:tmpl w:val="3D4AC1D0"/>
    <w:lvl w:ilvl="0" w:tplc="953468EA">
      <w:start w:val="3"/>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7F13260"/>
    <w:multiLevelType w:val="hybridMultilevel"/>
    <w:tmpl w:val="3C6A1B62"/>
    <w:lvl w:ilvl="0" w:tplc="39F24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FA1361"/>
    <w:multiLevelType w:val="hybridMultilevel"/>
    <w:tmpl w:val="B290AE40"/>
    <w:lvl w:ilvl="0" w:tplc="15163CE0">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19005D69"/>
    <w:multiLevelType w:val="hybridMultilevel"/>
    <w:tmpl w:val="5E5E9ED6"/>
    <w:lvl w:ilvl="0" w:tplc="01A2E9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9BA1D9E"/>
    <w:multiLevelType w:val="hybridMultilevel"/>
    <w:tmpl w:val="8CCE3CF8"/>
    <w:lvl w:ilvl="0" w:tplc="D2606DE2">
      <w:start w:val="25"/>
      <w:numFmt w:val="decimal"/>
      <w:lvlText w:val="%1."/>
      <w:lvlJc w:val="left"/>
      <w:pPr>
        <w:tabs>
          <w:tab w:val="num" w:pos="720"/>
        </w:tabs>
        <w:ind w:left="720" w:hanging="360"/>
      </w:pPr>
      <w:rPr>
        <w:rFonts w:hint="default"/>
        <w:b/>
      </w:rPr>
    </w:lvl>
    <w:lvl w:ilvl="1" w:tplc="7FBAA006">
      <w:start w:val="1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F61315"/>
    <w:multiLevelType w:val="hybridMultilevel"/>
    <w:tmpl w:val="5EB0166C"/>
    <w:lvl w:ilvl="0" w:tplc="F238D016">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23A4856"/>
    <w:multiLevelType w:val="hybridMultilevel"/>
    <w:tmpl w:val="B7629E7A"/>
    <w:lvl w:ilvl="0" w:tplc="1276B2CC">
      <w:start w:val="15"/>
      <w:numFmt w:val="decimal"/>
      <w:lvlText w:val="%1."/>
      <w:lvlJc w:val="left"/>
      <w:pPr>
        <w:tabs>
          <w:tab w:val="num" w:pos="1080"/>
        </w:tabs>
        <w:ind w:left="1080" w:hanging="360"/>
      </w:pPr>
      <w:rPr>
        <w:rFonts w:hint="default"/>
        <w:b/>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5851854"/>
    <w:multiLevelType w:val="hybridMultilevel"/>
    <w:tmpl w:val="89C4C718"/>
    <w:lvl w:ilvl="0" w:tplc="4294971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A1D57B5"/>
    <w:multiLevelType w:val="hybridMultilevel"/>
    <w:tmpl w:val="E474E8EC"/>
    <w:lvl w:ilvl="0" w:tplc="04090015">
      <w:start w:val="2"/>
      <w:numFmt w:val="upperLetter"/>
      <w:lvlText w:val="%1."/>
      <w:lvlJc w:val="left"/>
      <w:pPr>
        <w:tabs>
          <w:tab w:val="num" w:pos="720"/>
        </w:tabs>
        <w:ind w:left="720" w:hanging="360"/>
      </w:pPr>
      <w:rPr>
        <w:rFonts w:hint="default"/>
      </w:rPr>
    </w:lvl>
    <w:lvl w:ilvl="1" w:tplc="380EE108">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4957DB"/>
    <w:multiLevelType w:val="hybridMultilevel"/>
    <w:tmpl w:val="C960F2E0"/>
    <w:lvl w:ilvl="0" w:tplc="3D74F7C4">
      <w:start w:val="1"/>
      <w:numFmt w:val="upperLetter"/>
      <w:lvlText w:val="%1."/>
      <w:lvlJc w:val="left"/>
      <w:pPr>
        <w:tabs>
          <w:tab w:val="num" w:pos="1800"/>
        </w:tabs>
        <w:ind w:left="1800" w:hanging="360"/>
      </w:pPr>
      <w:rPr>
        <w:rFonts w:hint="default"/>
        <w:u w:val="none"/>
      </w:rPr>
    </w:lvl>
    <w:lvl w:ilvl="1" w:tplc="3A1EE586">
      <w:start w:val="7"/>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340D0F4F"/>
    <w:multiLevelType w:val="hybridMultilevel"/>
    <w:tmpl w:val="E3BA0C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01366E"/>
    <w:multiLevelType w:val="hybridMultilevel"/>
    <w:tmpl w:val="46F6D88C"/>
    <w:lvl w:ilvl="0" w:tplc="34CAAC52">
      <w:start w:val="2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35F35830"/>
    <w:multiLevelType w:val="hybridMultilevel"/>
    <w:tmpl w:val="DD546BC6"/>
    <w:lvl w:ilvl="0" w:tplc="28907396">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AE34772"/>
    <w:multiLevelType w:val="hybridMultilevel"/>
    <w:tmpl w:val="8B7A3520"/>
    <w:lvl w:ilvl="0" w:tplc="4CD84CBE">
      <w:start w:val="2"/>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3CAE1BBA"/>
    <w:multiLevelType w:val="hybridMultilevel"/>
    <w:tmpl w:val="4EA6A58A"/>
    <w:lvl w:ilvl="0" w:tplc="68AA97DC">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400D032E"/>
    <w:multiLevelType w:val="hybridMultilevel"/>
    <w:tmpl w:val="3A44A1B0"/>
    <w:lvl w:ilvl="0" w:tplc="6D1EAB8A">
      <w:start w:val="1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2603121"/>
    <w:multiLevelType w:val="hybridMultilevel"/>
    <w:tmpl w:val="187A635A"/>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60155C"/>
    <w:multiLevelType w:val="hybridMultilevel"/>
    <w:tmpl w:val="4A702390"/>
    <w:lvl w:ilvl="0" w:tplc="D32CB500">
      <w:start w:val="19"/>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93F345B"/>
    <w:multiLevelType w:val="hybridMultilevel"/>
    <w:tmpl w:val="8348EFDA"/>
    <w:lvl w:ilvl="0" w:tplc="EF948BFA">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51DC2591"/>
    <w:multiLevelType w:val="hybridMultilevel"/>
    <w:tmpl w:val="4912859E"/>
    <w:lvl w:ilvl="0" w:tplc="40021664">
      <w:start w:val="1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5C142ACF"/>
    <w:multiLevelType w:val="hybridMultilevel"/>
    <w:tmpl w:val="3EA82036"/>
    <w:lvl w:ilvl="0" w:tplc="84A65C9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2FB7B7E"/>
    <w:multiLevelType w:val="hybridMultilevel"/>
    <w:tmpl w:val="44643728"/>
    <w:lvl w:ilvl="0" w:tplc="8AFC797C">
      <w:start w:val="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8510795"/>
    <w:multiLevelType w:val="hybridMultilevel"/>
    <w:tmpl w:val="867E1FCA"/>
    <w:lvl w:ilvl="0" w:tplc="04090015">
      <w:start w:val="1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706B08A">
      <w:start w:val="16"/>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3C2F1B"/>
    <w:multiLevelType w:val="hybridMultilevel"/>
    <w:tmpl w:val="3644256A"/>
    <w:lvl w:ilvl="0" w:tplc="116CC72A">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7D533F3E"/>
    <w:multiLevelType w:val="hybridMultilevel"/>
    <w:tmpl w:val="7DEE80F2"/>
    <w:lvl w:ilvl="0" w:tplc="E6748DDA">
      <w:start w:val="2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E8B7120"/>
    <w:multiLevelType w:val="hybridMultilevel"/>
    <w:tmpl w:val="A8DC7D4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7F0B11F6"/>
    <w:multiLevelType w:val="hybridMultilevel"/>
    <w:tmpl w:val="9E92E3D2"/>
    <w:lvl w:ilvl="0" w:tplc="53F2E18E">
      <w:start w:val="15"/>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7FF4072D"/>
    <w:multiLevelType w:val="hybridMultilevel"/>
    <w:tmpl w:val="8BD26B58"/>
    <w:lvl w:ilvl="0" w:tplc="4912A214">
      <w:start w:val="1"/>
      <w:numFmt w:val="decimal"/>
      <w:lvlText w:val="%1."/>
      <w:lvlJc w:val="left"/>
      <w:pPr>
        <w:tabs>
          <w:tab w:val="num" w:pos="1020"/>
        </w:tabs>
        <w:ind w:left="1020" w:hanging="48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19"/>
  </w:num>
  <w:num w:numId="2">
    <w:abstractNumId w:val="24"/>
  </w:num>
  <w:num w:numId="3">
    <w:abstractNumId w:val="17"/>
  </w:num>
  <w:num w:numId="4">
    <w:abstractNumId w:val="8"/>
  </w:num>
  <w:num w:numId="5">
    <w:abstractNumId w:val="2"/>
  </w:num>
  <w:num w:numId="6">
    <w:abstractNumId w:val="34"/>
  </w:num>
  <w:num w:numId="7">
    <w:abstractNumId w:val="32"/>
  </w:num>
  <w:num w:numId="8">
    <w:abstractNumId w:val="1"/>
  </w:num>
  <w:num w:numId="9">
    <w:abstractNumId w:val="22"/>
  </w:num>
  <w:num w:numId="10">
    <w:abstractNumId w:val="35"/>
  </w:num>
  <w:num w:numId="11">
    <w:abstractNumId w:val="15"/>
  </w:num>
  <w:num w:numId="12">
    <w:abstractNumId w:val="28"/>
  </w:num>
  <w:num w:numId="13">
    <w:abstractNumId w:val="5"/>
  </w:num>
  <w:num w:numId="1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0"/>
  </w:num>
  <w:num w:numId="18">
    <w:abstractNumId w:val="13"/>
  </w:num>
  <w:num w:numId="19">
    <w:abstractNumId w:val="23"/>
  </w:num>
  <w:num w:numId="20">
    <w:abstractNumId w:val="6"/>
  </w:num>
  <w:num w:numId="21">
    <w:abstractNumId w:val="18"/>
  </w:num>
  <w:num w:numId="22">
    <w:abstractNumId w:val="33"/>
  </w:num>
  <w:num w:numId="23">
    <w:abstractNumId w:val="37"/>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7"/>
  </w:num>
  <w:num w:numId="29">
    <w:abstractNumId w:val="30"/>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1"/>
  </w:num>
  <w:num w:numId="34">
    <w:abstractNumId w:val="0"/>
  </w:num>
  <w:num w:numId="35">
    <w:abstractNumId w:val="36"/>
  </w:num>
  <w:num w:numId="36">
    <w:abstractNumId w:val="21"/>
  </w:num>
  <w:num w:numId="37">
    <w:abstractNumId w:val="12"/>
  </w:num>
  <w:num w:numId="38">
    <w:abstractNumId w:val="4"/>
  </w:num>
  <w:num w:numId="39">
    <w:abstractNumId w:val="9"/>
  </w:num>
  <w:num w:numId="40">
    <w:abstractNumId w:val="14"/>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A8"/>
    <w:rsid w:val="00000128"/>
    <w:rsid w:val="00002963"/>
    <w:rsid w:val="0000738C"/>
    <w:rsid w:val="00007A31"/>
    <w:rsid w:val="00011E4B"/>
    <w:rsid w:val="00013CEE"/>
    <w:rsid w:val="00025C90"/>
    <w:rsid w:val="00025CCB"/>
    <w:rsid w:val="000334D8"/>
    <w:rsid w:val="0003450E"/>
    <w:rsid w:val="00043BD2"/>
    <w:rsid w:val="0004405F"/>
    <w:rsid w:val="0004711D"/>
    <w:rsid w:val="00052763"/>
    <w:rsid w:val="000540A2"/>
    <w:rsid w:val="00054758"/>
    <w:rsid w:val="00055E77"/>
    <w:rsid w:val="00055FDC"/>
    <w:rsid w:val="000606D3"/>
    <w:rsid w:val="000626C8"/>
    <w:rsid w:val="00064CBE"/>
    <w:rsid w:val="00065844"/>
    <w:rsid w:val="00065EDB"/>
    <w:rsid w:val="00066437"/>
    <w:rsid w:val="00067234"/>
    <w:rsid w:val="00076381"/>
    <w:rsid w:val="00077339"/>
    <w:rsid w:val="0008147F"/>
    <w:rsid w:val="000832BD"/>
    <w:rsid w:val="00084CBB"/>
    <w:rsid w:val="00085BA2"/>
    <w:rsid w:val="00086CBB"/>
    <w:rsid w:val="0009359D"/>
    <w:rsid w:val="00093A32"/>
    <w:rsid w:val="0009792D"/>
    <w:rsid w:val="00097F1E"/>
    <w:rsid w:val="000A1F08"/>
    <w:rsid w:val="000B1484"/>
    <w:rsid w:val="000B2337"/>
    <w:rsid w:val="000B2E26"/>
    <w:rsid w:val="000B42C3"/>
    <w:rsid w:val="000B5D35"/>
    <w:rsid w:val="000C06FC"/>
    <w:rsid w:val="000C0EDC"/>
    <w:rsid w:val="000C43BD"/>
    <w:rsid w:val="000C648F"/>
    <w:rsid w:val="000C70DD"/>
    <w:rsid w:val="000C7478"/>
    <w:rsid w:val="000D0551"/>
    <w:rsid w:val="000D0CA7"/>
    <w:rsid w:val="000D2433"/>
    <w:rsid w:val="000D468E"/>
    <w:rsid w:val="000D7A8C"/>
    <w:rsid w:val="000E2C52"/>
    <w:rsid w:val="000E325B"/>
    <w:rsid w:val="000E4E97"/>
    <w:rsid w:val="000E6736"/>
    <w:rsid w:val="000F27A5"/>
    <w:rsid w:val="000F30C3"/>
    <w:rsid w:val="000F7D1E"/>
    <w:rsid w:val="00101560"/>
    <w:rsid w:val="0010561B"/>
    <w:rsid w:val="001122C9"/>
    <w:rsid w:val="001137BE"/>
    <w:rsid w:val="00113EB0"/>
    <w:rsid w:val="00122F7A"/>
    <w:rsid w:val="00124473"/>
    <w:rsid w:val="001255A6"/>
    <w:rsid w:val="00125AC9"/>
    <w:rsid w:val="0012668B"/>
    <w:rsid w:val="00130C24"/>
    <w:rsid w:val="00130EAE"/>
    <w:rsid w:val="001320FF"/>
    <w:rsid w:val="00134D27"/>
    <w:rsid w:val="001402EC"/>
    <w:rsid w:val="001426C7"/>
    <w:rsid w:val="00144477"/>
    <w:rsid w:val="00146068"/>
    <w:rsid w:val="001508A7"/>
    <w:rsid w:val="001508DF"/>
    <w:rsid w:val="0015213D"/>
    <w:rsid w:val="001521D6"/>
    <w:rsid w:val="00152C69"/>
    <w:rsid w:val="001535C0"/>
    <w:rsid w:val="001539FC"/>
    <w:rsid w:val="00155E47"/>
    <w:rsid w:val="00157F4D"/>
    <w:rsid w:val="0017084B"/>
    <w:rsid w:val="00174DD5"/>
    <w:rsid w:val="0017617B"/>
    <w:rsid w:val="00176295"/>
    <w:rsid w:val="0017751A"/>
    <w:rsid w:val="001820B9"/>
    <w:rsid w:val="00183B0E"/>
    <w:rsid w:val="00186E2A"/>
    <w:rsid w:val="00187B63"/>
    <w:rsid w:val="00190B53"/>
    <w:rsid w:val="00195723"/>
    <w:rsid w:val="00197E96"/>
    <w:rsid w:val="001A274E"/>
    <w:rsid w:val="001A3B98"/>
    <w:rsid w:val="001A483C"/>
    <w:rsid w:val="001A5556"/>
    <w:rsid w:val="001B079C"/>
    <w:rsid w:val="001B1E8E"/>
    <w:rsid w:val="001B3CF8"/>
    <w:rsid w:val="001B4906"/>
    <w:rsid w:val="001B4E6E"/>
    <w:rsid w:val="001B7AC9"/>
    <w:rsid w:val="001C3C7C"/>
    <w:rsid w:val="001C4A47"/>
    <w:rsid w:val="001D3726"/>
    <w:rsid w:val="001D38B0"/>
    <w:rsid w:val="001D6818"/>
    <w:rsid w:val="001E61EE"/>
    <w:rsid w:val="001E6718"/>
    <w:rsid w:val="001E717F"/>
    <w:rsid w:val="001E7C1E"/>
    <w:rsid w:val="001F31EB"/>
    <w:rsid w:val="001F461B"/>
    <w:rsid w:val="001F47B5"/>
    <w:rsid w:val="001F4A59"/>
    <w:rsid w:val="001F7AAA"/>
    <w:rsid w:val="002037C6"/>
    <w:rsid w:val="0020410B"/>
    <w:rsid w:val="00205634"/>
    <w:rsid w:val="00205784"/>
    <w:rsid w:val="00206C82"/>
    <w:rsid w:val="00207C2A"/>
    <w:rsid w:val="00212CF1"/>
    <w:rsid w:val="00214811"/>
    <w:rsid w:val="00220588"/>
    <w:rsid w:val="00222D5B"/>
    <w:rsid w:val="00225585"/>
    <w:rsid w:val="00225E7B"/>
    <w:rsid w:val="00231815"/>
    <w:rsid w:val="0023231D"/>
    <w:rsid w:val="00234465"/>
    <w:rsid w:val="0023636C"/>
    <w:rsid w:val="00240C5F"/>
    <w:rsid w:val="00241C0D"/>
    <w:rsid w:val="00245A07"/>
    <w:rsid w:val="00246476"/>
    <w:rsid w:val="002468CB"/>
    <w:rsid w:val="0024772C"/>
    <w:rsid w:val="00252795"/>
    <w:rsid w:val="002527FC"/>
    <w:rsid w:val="00254473"/>
    <w:rsid w:val="00257E29"/>
    <w:rsid w:val="002809F9"/>
    <w:rsid w:val="00280E32"/>
    <w:rsid w:val="0028183C"/>
    <w:rsid w:val="00282027"/>
    <w:rsid w:val="002825C2"/>
    <w:rsid w:val="00283389"/>
    <w:rsid w:val="00283403"/>
    <w:rsid w:val="0028523E"/>
    <w:rsid w:val="00290D17"/>
    <w:rsid w:val="00291307"/>
    <w:rsid w:val="00294B9A"/>
    <w:rsid w:val="00294E53"/>
    <w:rsid w:val="00297B0E"/>
    <w:rsid w:val="002A0188"/>
    <w:rsid w:val="002A175E"/>
    <w:rsid w:val="002A31D2"/>
    <w:rsid w:val="002A685A"/>
    <w:rsid w:val="002A6A17"/>
    <w:rsid w:val="002B1FE0"/>
    <w:rsid w:val="002B4E6B"/>
    <w:rsid w:val="002C3567"/>
    <w:rsid w:val="002C37A6"/>
    <w:rsid w:val="002C3DA6"/>
    <w:rsid w:val="002C48DF"/>
    <w:rsid w:val="002C5B23"/>
    <w:rsid w:val="002C6BD6"/>
    <w:rsid w:val="002C79F2"/>
    <w:rsid w:val="002D4748"/>
    <w:rsid w:val="002D53FB"/>
    <w:rsid w:val="002E0A7A"/>
    <w:rsid w:val="002E0AFD"/>
    <w:rsid w:val="002E628A"/>
    <w:rsid w:val="002E72ED"/>
    <w:rsid w:val="002F230D"/>
    <w:rsid w:val="00301768"/>
    <w:rsid w:val="00302054"/>
    <w:rsid w:val="0030477A"/>
    <w:rsid w:val="00316878"/>
    <w:rsid w:val="00321820"/>
    <w:rsid w:val="00321919"/>
    <w:rsid w:val="00321DE9"/>
    <w:rsid w:val="00324902"/>
    <w:rsid w:val="003316CB"/>
    <w:rsid w:val="00332D19"/>
    <w:rsid w:val="00332F4A"/>
    <w:rsid w:val="003364CE"/>
    <w:rsid w:val="003364E3"/>
    <w:rsid w:val="003440C3"/>
    <w:rsid w:val="00351E09"/>
    <w:rsid w:val="00354A08"/>
    <w:rsid w:val="00357042"/>
    <w:rsid w:val="00362AFA"/>
    <w:rsid w:val="00363BCC"/>
    <w:rsid w:val="00364822"/>
    <w:rsid w:val="0036524E"/>
    <w:rsid w:val="0037106B"/>
    <w:rsid w:val="00372860"/>
    <w:rsid w:val="00372D1C"/>
    <w:rsid w:val="00377808"/>
    <w:rsid w:val="00385DC1"/>
    <w:rsid w:val="00385FC1"/>
    <w:rsid w:val="00387EA3"/>
    <w:rsid w:val="00391CE1"/>
    <w:rsid w:val="003925AA"/>
    <w:rsid w:val="00393B35"/>
    <w:rsid w:val="003957FE"/>
    <w:rsid w:val="003A24F6"/>
    <w:rsid w:val="003A26FA"/>
    <w:rsid w:val="003B6656"/>
    <w:rsid w:val="003B737C"/>
    <w:rsid w:val="003C1A78"/>
    <w:rsid w:val="003C20C5"/>
    <w:rsid w:val="003C69EA"/>
    <w:rsid w:val="003C7A26"/>
    <w:rsid w:val="003D0412"/>
    <w:rsid w:val="003D1373"/>
    <w:rsid w:val="003D6FE4"/>
    <w:rsid w:val="003E0581"/>
    <w:rsid w:val="003E1AE0"/>
    <w:rsid w:val="003F4876"/>
    <w:rsid w:val="003F5828"/>
    <w:rsid w:val="003F7267"/>
    <w:rsid w:val="003F73A8"/>
    <w:rsid w:val="00400737"/>
    <w:rsid w:val="00403341"/>
    <w:rsid w:val="00407E57"/>
    <w:rsid w:val="00411418"/>
    <w:rsid w:val="0041334F"/>
    <w:rsid w:val="0041467F"/>
    <w:rsid w:val="0041520E"/>
    <w:rsid w:val="00416DD3"/>
    <w:rsid w:val="0041745C"/>
    <w:rsid w:val="00421113"/>
    <w:rsid w:val="00423CD0"/>
    <w:rsid w:val="00423EFB"/>
    <w:rsid w:val="00430902"/>
    <w:rsid w:val="00434326"/>
    <w:rsid w:val="00434D8A"/>
    <w:rsid w:val="004411B9"/>
    <w:rsid w:val="00445152"/>
    <w:rsid w:val="00445897"/>
    <w:rsid w:val="00454988"/>
    <w:rsid w:val="00454B1F"/>
    <w:rsid w:val="0045577D"/>
    <w:rsid w:val="00460565"/>
    <w:rsid w:val="00461F0A"/>
    <w:rsid w:val="00463BC3"/>
    <w:rsid w:val="00466216"/>
    <w:rsid w:val="004673B8"/>
    <w:rsid w:val="00467D67"/>
    <w:rsid w:val="00472FB9"/>
    <w:rsid w:val="0047488A"/>
    <w:rsid w:val="00474B65"/>
    <w:rsid w:val="00476FBC"/>
    <w:rsid w:val="0048138B"/>
    <w:rsid w:val="004819E6"/>
    <w:rsid w:val="0048288B"/>
    <w:rsid w:val="00484E9C"/>
    <w:rsid w:val="00486057"/>
    <w:rsid w:val="00490C36"/>
    <w:rsid w:val="00491D58"/>
    <w:rsid w:val="00492B02"/>
    <w:rsid w:val="00496BC8"/>
    <w:rsid w:val="00497B3A"/>
    <w:rsid w:val="004A095D"/>
    <w:rsid w:val="004A19A8"/>
    <w:rsid w:val="004A2B13"/>
    <w:rsid w:val="004A3816"/>
    <w:rsid w:val="004A556C"/>
    <w:rsid w:val="004A628C"/>
    <w:rsid w:val="004B5B54"/>
    <w:rsid w:val="004B5F15"/>
    <w:rsid w:val="004B743B"/>
    <w:rsid w:val="004B753F"/>
    <w:rsid w:val="004B7690"/>
    <w:rsid w:val="004C15EE"/>
    <w:rsid w:val="004D1ADA"/>
    <w:rsid w:val="004D1AF7"/>
    <w:rsid w:val="004D4A0C"/>
    <w:rsid w:val="004D54C7"/>
    <w:rsid w:val="004D6D38"/>
    <w:rsid w:val="004E214C"/>
    <w:rsid w:val="004E31F4"/>
    <w:rsid w:val="004E720D"/>
    <w:rsid w:val="004F1680"/>
    <w:rsid w:val="004F3DD1"/>
    <w:rsid w:val="004F6D80"/>
    <w:rsid w:val="004F6DB0"/>
    <w:rsid w:val="004F7093"/>
    <w:rsid w:val="00501380"/>
    <w:rsid w:val="00501D51"/>
    <w:rsid w:val="00503BBA"/>
    <w:rsid w:val="005061D7"/>
    <w:rsid w:val="005069B0"/>
    <w:rsid w:val="00510740"/>
    <w:rsid w:val="00515F65"/>
    <w:rsid w:val="00516207"/>
    <w:rsid w:val="005231EC"/>
    <w:rsid w:val="00524201"/>
    <w:rsid w:val="005259D8"/>
    <w:rsid w:val="00526EEF"/>
    <w:rsid w:val="00527064"/>
    <w:rsid w:val="00530FAA"/>
    <w:rsid w:val="00533064"/>
    <w:rsid w:val="00537B47"/>
    <w:rsid w:val="005412A2"/>
    <w:rsid w:val="005444E7"/>
    <w:rsid w:val="005446EF"/>
    <w:rsid w:val="00547F38"/>
    <w:rsid w:val="00554041"/>
    <w:rsid w:val="00560382"/>
    <w:rsid w:val="005634C8"/>
    <w:rsid w:val="00563BCD"/>
    <w:rsid w:val="00565108"/>
    <w:rsid w:val="00565D34"/>
    <w:rsid w:val="00566F5E"/>
    <w:rsid w:val="005673FA"/>
    <w:rsid w:val="00575B59"/>
    <w:rsid w:val="005760CD"/>
    <w:rsid w:val="0059145E"/>
    <w:rsid w:val="0059156B"/>
    <w:rsid w:val="00595091"/>
    <w:rsid w:val="005A743D"/>
    <w:rsid w:val="005B42B6"/>
    <w:rsid w:val="005B5C77"/>
    <w:rsid w:val="005B69D9"/>
    <w:rsid w:val="005C0FFF"/>
    <w:rsid w:val="005C2FB7"/>
    <w:rsid w:val="005C3458"/>
    <w:rsid w:val="005C47A6"/>
    <w:rsid w:val="005C65D4"/>
    <w:rsid w:val="005D0A04"/>
    <w:rsid w:val="005D14B6"/>
    <w:rsid w:val="005D1B76"/>
    <w:rsid w:val="005D29F9"/>
    <w:rsid w:val="005D62AE"/>
    <w:rsid w:val="005D6E3D"/>
    <w:rsid w:val="005D70A8"/>
    <w:rsid w:val="005D7D6A"/>
    <w:rsid w:val="005E21DF"/>
    <w:rsid w:val="005E2B6D"/>
    <w:rsid w:val="005E42D0"/>
    <w:rsid w:val="005E6EFE"/>
    <w:rsid w:val="005F7C50"/>
    <w:rsid w:val="00602068"/>
    <w:rsid w:val="006024B3"/>
    <w:rsid w:val="00605CD7"/>
    <w:rsid w:val="006063E8"/>
    <w:rsid w:val="006067DA"/>
    <w:rsid w:val="00607A25"/>
    <w:rsid w:val="006101D2"/>
    <w:rsid w:val="006125BE"/>
    <w:rsid w:val="00614BE6"/>
    <w:rsid w:val="00615560"/>
    <w:rsid w:val="00615D71"/>
    <w:rsid w:val="00620DD6"/>
    <w:rsid w:val="00620E4C"/>
    <w:rsid w:val="00621AF0"/>
    <w:rsid w:val="0062717D"/>
    <w:rsid w:val="006303B5"/>
    <w:rsid w:val="00630424"/>
    <w:rsid w:val="00634640"/>
    <w:rsid w:val="00634C39"/>
    <w:rsid w:val="0063743E"/>
    <w:rsid w:val="00640841"/>
    <w:rsid w:val="006422F0"/>
    <w:rsid w:val="006446E9"/>
    <w:rsid w:val="00645AF7"/>
    <w:rsid w:val="00645D61"/>
    <w:rsid w:val="00650FAD"/>
    <w:rsid w:val="00651F40"/>
    <w:rsid w:val="00654E12"/>
    <w:rsid w:val="00654F44"/>
    <w:rsid w:val="00657807"/>
    <w:rsid w:val="00661C35"/>
    <w:rsid w:val="0066659F"/>
    <w:rsid w:val="00673CD2"/>
    <w:rsid w:val="006744D6"/>
    <w:rsid w:val="0067635F"/>
    <w:rsid w:val="0068214F"/>
    <w:rsid w:val="006826E0"/>
    <w:rsid w:val="00683E8C"/>
    <w:rsid w:val="00684465"/>
    <w:rsid w:val="00684E33"/>
    <w:rsid w:val="00687550"/>
    <w:rsid w:val="00693989"/>
    <w:rsid w:val="0069535C"/>
    <w:rsid w:val="00696A54"/>
    <w:rsid w:val="00696F55"/>
    <w:rsid w:val="006A0177"/>
    <w:rsid w:val="006A0984"/>
    <w:rsid w:val="006A1993"/>
    <w:rsid w:val="006A24B3"/>
    <w:rsid w:val="006A40FB"/>
    <w:rsid w:val="006A5955"/>
    <w:rsid w:val="006B0740"/>
    <w:rsid w:val="006B21B0"/>
    <w:rsid w:val="006B240C"/>
    <w:rsid w:val="006B2488"/>
    <w:rsid w:val="006B48DA"/>
    <w:rsid w:val="006B5F82"/>
    <w:rsid w:val="006B6767"/>
    <w:rsid w:val="006C249B"/>
    <w:rsid w:val="006C3386"/>
    <w:rsid w:val="006C6A5C"/>
    <w:rsid w:val="006D0D12"/>
    <w:rsid w:val="006D662A"/>
    <w:rsid w:val="006E535C"/>
    <w:rsid w:val="006E5659"/>
    <w:rsid w:val="006E5919"/>
    <w:rsid w:val="006E66CE"/>
    <w:rsid w:val="006E6F35"/>
    <w:rsid w:val="006F14CA"/>
    <w:rsid w:val="006F4A7D"/>
    <w:rsid w:val="006F579C"/>
    <w:rsid w:val="00705A4F"/>
    <w:rsid w:val="007125C9"/>
    <w:rsid w:val="007146E2"/>
    <w:rsid w:val="00715C48"/>
    <w:rsid w:val="00716E00"/>
    <w:rsid w:val="00720706"/>
    <w:rsid w:val="00721379"/>
    <w:rsid w:val="00721905"/>
    <w:rsid w:val="007246EF"/>
    <w:rsid w:val="00725327"/>
    <w:rsid w:val="00732458"/>
    <w:rsid w:val="0073287D"/>
    <w:rsid w:val="00743415"/>
    <w:rsid w:val="007462B3"/>
    <w:rsid w:val="007466A8"/>
    <w:rsid w:val="00747874"/>
    <w:rsid w:val="007501D8"/>
    <w:rsid w:val="007501ED"/>
    <w:rsid w:val="00750EE4"/>
    <w:rsid w:val="00753386"/>
    <w:rsid w:val="00760413"/>
    <w:rsid w:val="007607B6"/>
    <w:rsid w:val="00762B97"/>
    <w:rsid w:val="0076529F"/>
    <w:rsid w:val="00765867"/>
    <w:rsid w:val="007705B6"/>
    <w:rsid w:val="007708D4"/>
    <w:rsid w:val="007717ED"/>
    <w:rsid w:val="007729CD"/>
    <w:rsid w:val="00774BDA"/>
    <w:rsid w:val="007755A7"/>
    <w:rsid w:val="00775CBF"/>
    <w:rsid w:val="00777D12"/>
    <w:rsid w:val="00777F1B"/>
    <w:rsid w:val="00780593"/>
    <w:rsid w:val="007816D7"/>
    <w:rsid w:val="007836E0"/>
    <w:rsid w:val="007839FF"/>
    <w:rsid w:val="00784D11"/>
    <w:rsid w:val="00787E77"/>
    <w:rsid w:val="007920F4"/>
    <w:rsid w:val="0079260F"/>
    <w:rsid w:val="007928BE"/>
    <w:rsid w:val="007961A7"/>
    <w:rsid w:val="00796666"/>
    <w:rsid w:val="007A17FF"/>
    <w:rsid w:val="007A5E88"/>
    <w:rsid w:val="007A6610"/>
    <w:rsid w:val="007B59B0"/>
    <w:rsid w:val="007B76C2"/>
    <w:rsid w:val="007D020B"/>
    <w:rsid w:val="007D5BBF"/>
    <w:rsid w:val="007D5F90"/>
    <w:rsid w:val="007D725B"/>
    <w:rsid w:val="007E0096"/>
    <w:rsid w:val="007E5DF6"/>
    <w:rsid w:val="007F15C2"/>
    <w:rsid w:val="007F294A"/>
    <w:rsid w:val="007F4166"/>
    <w:rsid w:val="007F574F"/>
    <w:rsid w:val="007F581C"/>
    <w:rsid w:val="007F5F0F"/>
    <w:rsid w:val="007F5F96"/>
    <w:rsid w:val="008006AF"/>
    <w:rsid w:val="00803665"/>
    <w:rsid w:val="0080369B"/>
    <w:rsid w:val="00803CD1"/>
    <w:rsid w:val="00804126"/>
    <w:rsid w:val="008116FF"/>
    <w:rsid w:val="00813240"/>
    <w:rsid w:val="00814056"/>
    <w:rsid w:val="00815863"/>
    <w:rsid w:val="00815DB7"/>
    <w:rsid w:val="00824202"/>
    <w:rsid w:val="00826BF4"/>
    <w:rsid w:val="00827CB3"/>
    <w:rsid w:val="00830931"/>
    <w:rsid w:val="00832ED4"/>
    <w:rsid w:val="00834CB3"/>
    <w:rsid w:val="0083530E"/>
    <w:rsid w:val="00837AA6"/>
    <w:rsid w:val="00850867"/>
    <w:rsid w:val="00854F4C"/>
    <w:rsid w:val="00855DFD"/>
    <w:rsid w:val="00861B32"/>
    <w:rsid w:val="00861BDA"/>
    <w:rsid w:val="00862542"/>
    <w:rsid w:val="00864AFD"/>
    <w:rsid w:val="008657E2"/>
    <w:rsid w:val="00866E8D"/>
    <w:rsid w:val="00873B2E"/>
    <w:rsid w:val="0087455A"/>
    <w:rsid w:val="008749F3"/>
    <w:rsid w:val="00874DCC"/>
    <w:rsid w:val="00875DE8"/>
    <w:rsid w:val="00876CEE"/>
    <w:rsid w:val="0087736F"/>
    <w:rsid w:val="00881CA8"/>
    <w:rsid w:val="008840F5"/>
    <w:rsid w:val="00885C20"/>
    <w:rsid w:val="008873EA"/>
    <w:rsid w:val="00887A30"/>
    <w:rsid w:val="00891481"/>
    <w:rsid w:val="00892185"/>
    <w:rsid w:val="008936DD"/>
    <w:rsid w:val="0089378C"/>
    <w:rsid w:val="00897374"/>
    <w:rsid w:val="00897B1B"/>
    <w:rsid w:val="008A36DD"/>
    <w:rsid w:val="008A5761"/>
    <w:rsid w:val="008B2339"/>
    <w:rsid w:val="008B6174"/>
    <w:rsid w:val="008C123E"/>
    <w:rsid w:val="008C16DA"/>
    <w:rsid w:val="008C5568"/>
    <w:rsid w:val="008C5FCA"/>
    <w:rsid w:val="008C751D"/>
    <w:rsid w:val="008D2075"/>
    <w:rsid w:val="008D3EFB"/>
    <w:rsid w:val="008D50E8"/>
    <w:rsid w:val="008E3F59"/>
    <w:rsid w:val="008E4E2C"/>
    <w:rsid w:val="008E5C5B"/>
    <w:rsid w:val="008E613C"/>
    <w:rsid w:val="008E75DE"/>
    <w:rsid w:val="008F0DC6"/>
    <w:rsid w:val="008F3574"/>
    <w:rsid w:val="008F4A33"/>
    <w:rsid w:val="008F5C74"/>
    <w:rsid w:val="00904E70"/>
    <w:rsid w:val="00905B68"/>
    <w:rsid w:val="00907A45"/>
    <w:rsid w:val="00910864"/>
    <w:rsid w:val="00911453"/>
    <w:rsid w:val="00915B03"/>
    <w:rsid w:val="009169A8"/>
    <w:rsid w:val="009200E6"/>
    <w:rsid w:val="00925016"/>
    <w:rsid w:val="009308A7"/>
    <w:rsid w:val="009341B6"/>
    <w:rsid w:val="00940CFF"/>
    <w:rsid w:val="009418CE"/>
    <w:rsid w:val="00943DFC"/>
    <w:rsid w:val="00946DC3"/>
    <w:rsid w:val="0095050C"/>
    <w:rsid w:val="00956171"/>
    <w:rsid w:val="00960926"/>
    <w:rsid w:val="009647CD"/>
    <w:rsid w:val="00971A61"/>
    <w:rsid w:val="00976A94"/>
    <w:rsid w:val="009836CD"/>
    <w:rsid w:val="0099123D"/>
    <w:rsid w:val="009947E4"/>
    <w:rsid w:val="009955C6"/>
    <w:rsid w:val="0099578F"/>
    <w:rsid w:val="009A17D8"/>
    <w:rsid w:val="009A1C51"/>
    <w:rsid w:val="009A3594"/>
    <w:rsid w:val="009A4215"/>
    <w:rsid w:val="009A5184"/>
    <w:rsid w:val="009A785D"/>
    <w:rsid w:val="009B344E"/>
    <w:rsid w:val="009B4976"/>
    <w:rsid w:val="009B53A7"/>
    <w:rsid w:val="009B5847"/>
    <w:rsid w:val="009B6CF1"/>
    <w:rsid w:val="009B7B5A"/>
    <w:rsid w:val="009C62B4"/>
    <w:rsid w:val="009C65A1"/>
    <w:rsid w:val="009C65EE"/>
    <w:rsid w:val="009C704A"/>
    <w:rsid w:val="009D30DD"/>
    <w:rsid w:val="009D4F58"/>
    <w:rsid w:val="009E4E16"/>
    <w:rsid w:val="009E7898"/>
    <w:rsid w:val="009E7B1E"/>
    <w:rsid w:val="009F44E6"/>
    <w:rsid w:val="009F6765"/>
    <w:rsid w:val="009F6A09"/>
    <w:rsid w:val="009F74C4"/>
    <w:rsid w:val="00A03538"/>
    <w:rsid w:val="00A045EB"/>
    <w:rsid w:val="00A047B0"/>
    <w:rsid w:val="00A064BB"/>
    <w:rsid w:val="00A06E3C"/>
    <w:rsid w:val="00A12AB6"/>
    <w:rsid w:val="00A15FB7"/>
    <w:rsid w:val="00A215D4"/>
    <w:rsid w:val="00A22799"/>
    <w:rsid w:val="00A23092"/>
    <w:rsid w:val="00A24B2D"/>
    <w:rsid w:val="00A2612D"/>
    <w:rsid w:val="00A30E39"/>
    <w:rsid w:val="00A36F49"/>
    <w:rsid w:val="00A37481"/>
    <w:rsid w:val="00A434C8"/>
    <w:rsid w:val="00A44C17"/>
    <w:rsid w:val="00A45AE9"/>
    <w:rsid w:val="00A4601B"/>
    <w:rsid w:val="00A50894"/>
    <w:rsid w:val="00A5386C"/>
    <w:rsid w:val="00A53D66"/>
    <w:rsid w:val="00A5688D"/>
    <w:rsid w:val="00A63949"/>
    <w:rsid w:val="00A745CE"/>
    <w:rsid w:val="00A7516A"/>
    <w:rsid w:val="00A814B0"/>
    <w:rsid w:val="00A8323D"/>
    <w:rsid w:val="00A84AEE"/>
    <w:rsid w:val="00A86151"/>
    <w:rsid w:val="00A918B9"/>
    <w:rsid w:val="00A91D1F"/>
    <w:rsid w:val="00A92932"/>
    <w:rsid w:val="00A93307"/>
    <w:rsid w:val="00A970AE"/>
    <w:rsid w:val="00A9799C"/>
    <w:rsid w:val="00AA208A"/>
    <w:rsid w:val="00AA4F1B"/>
    <w:rsid w:val="00AB0A2C"/>
    <w:rsid w:val="00AB0F45"/>
    <w:rsid w:val="00AB115C"/>
    <w:rsid w:val="00AB4DC8"/>
    <w:rsid w:val="00AB6105"/>
    <w:rsid w:val="00AB6FAA"/>
    <w:rsid w:val="00AC1304"/>
    <w:rsid w:val="00AC365E"/>
    <w:rsid w:val="00AC442B"/>
    <w:rsid w:val="00AC4591"/>
    <w:rsid w:val="00AC6CD2"/>
    <w:rsid w:val="00AC727F"/>
    <w:rsid w:val="00AC739A"/>
    <w:rsid w:val="00AE2AF9"/>
    <w:rsid w:val="00AE4A9E"/>
    <w:rsid w:val="00AE6716"/>
    <w:rsid w:val="00AE6917"/>
    <w:rsid w:val="00AE6E95"/>
    <w:rsid w:val="00AF0E09"/>
    <w:rsid w:val="00AF12E7"/>
    <w:rsid w:val="00AF3126"/>
    <w:rsid w:val="00AF53A5"/>
    <w:rsid w:val="00AF6FC4"/>
    <w:rsid w:val="00AF7BB1"/>
    <w:rsid w:val="00AF7F19"/>
    <w:rsid w:val="00B02E60"/>
    <w:rsid w:val="00B0406C"/>
    <w:rsid w:val="00B053AD"/>
    <w:rsid w:val="00B05C3F"/>
    <w:rsid w:val="00B112B8"/>
    <w:rsid w:val="00B14CB0"/>
    <w:rsid w:val="00B161A8"/>
    <w:rsid w:val="00B168B6"/>
    <w:rsid w:val="00B20646"/>
    <w:rsid w:val="00B215BB"/>
    <w:rsid w:val="00B2711F"/>
    <w:rsid w:val="00B27224"/>
    <w:rsid w:val="00B30D51"/>
    <w:rsid w:val="00B325A9"/>
    <w:rsid w:val="00B3481C"/>
    <w:rsid w:val="00B34EC5"/>
    <w:rsid w:val="00B42CE9"/>
    <w:rsid w:val="00B44BB5"/>
    <w:rsid w:val="00B44F2D"/>
    <w:rsid w:val="00B47456"/>
    <w:rsid w:val="00B530C3"/>
    <w:rsid w:val="00B61782"/>
    <w:rsid w:val="00B62994"/>
    <w:rsid w:val="00B75BA7"/>
    <w:rsid w:val="00B76689"/>
    <w:rsid w:val="00B769AA"/>
    <w:rsid w:val="00B773DD"/>
    <w:rsid w:val="00B80967"/>
    <w:rsid w:val="00B84F2B"/>
    <w:rsid w:val="00B92387"/>
    <w:rsid w:val="00B95C84"/>
    <w:rsid w:val="00B9763B"/>
    <w:rsid w:val="00BA23B7"/>
    <w:rsid w:val="00BA3205"/>
    <w:rsid w:val="00BA3492"/>
    <w:rsid w:val="00BA39F5"/>
    <w:rsid w:val="00BA3EB6"/>
    <w:rsid w:val="00BA4AF2"/>
    <w:rsid w:val="00BA5705"/>
    <w:rsid w:val="00BA5AAB"/>
    <w:rsid w:val="00BB00A4"/>
    <w:rsid w:val="00BB3F8B"/>
    <w:rsid w:val="00BB4EB2"/>
    <w:rsid w:val="00BB6FD9"/>
    <w:rsid w:val="00BB7D63"/>
    <w:rsid w:val="00BB7F9C"/>
    <w:rsid w:val="00BC1178"/>
    <w:rsid w:val="00BC256E"/>
    <w:rsid w:val="00BC3F0A"/>
    <w:rsid w:val="00BC4B3F"/>
    <w:rsid w:val="00BC5F99"/>
    <w:rsid w:val="00BD4364"/>
    <w:rsid w:val="00BD4AD1"/>
    <w:rsid w:val="00BD566C"/>
    <w:rsid w:val="00BE1219"/>
    <w:rsid w:val="00BE2DD7"/>
    <w:rsid w:val="00BE63E0"/>
    <w:rsid w:val="00BE764C"/>
    <w:rsid w:val="00BF06C3"/>
    <w:rsid w:val="00BF0B98"/>
    <w:rsid w:val="00BF1527"/>
    <w:rsid w:val="00BF29DE"/>
    <w:rsid w:val="00BF3503"/>
    <w:rsid w:val="00BF3BF6"/>
    <w:rsid w:val="00BF6320"/>
    <w:rsid w:val="00BF696E"/>
    <w:rsid w:val="00C05A33"/>
    <w:rsid w:val="00C05D10"/>
    <w:rsid w:val="00C1121C"/>
    <w:rsid w:val="00C11F76"/>
    <w:rsid w:val="00C12BFA"/>
    <w:rsid w:val="00C12CFF"/>
    <w:rsid w:val="00C13452"/>
    <w:rsid w:val="00C142A6"/>
    <w:rsid w:val="00C16156"/>
    <w:rsid w:val="00C1624D"/>
    <w:rsid w:val="00C179C2"/>
    <w:rsid w:val="00C21D2D"/>
    <w:rsid w:val="00C21E9A"/>
    <w:rsid w:val="00C2223F"/>
    <w:rsid w:val="00C245AD"/>
    <w:rsid w:val="00C24763"/>
    <w:rsid w:val="00C24C93"/>
    <w:rsid w:val="00C31C86"/>
    <w:rsid w:val="00C329CE"/>
    <w:rsid w:val="00C3470A"/>
    <w:rsid w:val="00C36688"/>
    <w:rsid w:val="00C402B8"/>
    <w:rsid w:val="00C41556"/>
    <w:rsid w:val="00C424A8"/>
    <w:rsid w:val="00C42B68"/>
    <w:rsid w:val="00C43C43"/>
    <w:rsid w:val="00C451FB"/>
    <w:rsid w:val="00C45207"/>
    <w:rsid w:val="00C45AEA"/>
    <w:rsid w:val="00C46850"/>
    <w:rsid w:val="00C52E3B"/>
    <w:rsid w:val="00C53416"/>
    <w:rsid w:val="00C5468E"/>
    <w:rsid w:val="00C56F32"/>
    <w:rsid w:val="00C62195"/>
    <w:rsid w:val="00C6474C"/>
    <w:rsid w:val="00C66A01"/>
    <w:rsid w:val="00C70458"/>
    <w:rsid w:val="00C72D72"/>
    <w:rsid w:val="00C72EC4"/>
    <w:rsid w:val="00C745F8"/>
    <w:rsid w:val="00C808E1"/>
    <w:rsid w:val="00C80A60"/>
    <w:rsid w:val="00C8136D"/>
    <w:rsid w:val="00C837A6"/>
    <w:rsid w:val="00C83AB1"/>
    <w:rsid w:val="00C84206"/>
    <w:rsid w:val="00C869EC"/>
    <w:rsid w:val="00C961DC"/>
    <w:rsid w:val="00C9759C"/>
    <w:rsid w:val="00CA1232"/>
    <w:rsid w:val="00CB18E3"/>
    <w:rsid w:val="00CB1E89"/>
    <w:rsid w:val="00CB64C3"/>
    <w:rsid w:val="00CB6BF9"/>
    <w:rsid w:val="00CB6F63"/>
    <w:rsid w:val="00CC2A93"/>
    <w:rsid w:val="00CC2D39"/>
    <w:rsid w:val="00CC3359"/>
    <w:rsid w:val="00CC3F84"/>
    <w:rsid w:val="00CC5840"/>
    <w:rsid w:val="00CD20DE"/>
    <w:rsid w:val="00CE1C20"/>
    <w:rsid w:val="00CE7DC3"/>
    <w:rsid w:val="00CF0ACA"/>
    <w:rsid w:val="00CF32F3"/>
    <w:rsid w:val="00CF36D4"/>
    <w:rsid w:val="00CF6CAB"/>
    <w:rsid w:val="00D0221B"/>
    <w:rsid w:val="00D03A04"/>
    <w:rsid w:val="00D04E0A"/>
    <w:rsid w:val="00D10990"/>
    <w:rsid w:val="00D10D06"/>
    <w:rsid w:val="00D158B3"/>
    <w:rsid w:val="00D172AC"/>
    <w:rsid w:val="00D17FB0"/>
    <w:rsid w:val="00D20EFC"/>
    <w:rsid w:val="00D22735"/>
    <w:rsid w:val="00D26CA4"/>
    <w:rsid w:val="00D30DD9"/>
    <w:rsid w:val="00D319D7"/>
    <w:rsid w:val="00D42715"/>
    <w:rsid w:val="00D44A40"/>
    <w:rsid w:val="00D4513D"/>
    <w:rsid w:val="00D4549B"/>
    <w:rsid w:val="00D46240"/>
    <w:rsid w:val="00D4632B"/>
    <w:rsid w:val="00D47081"/>
    <w:rsid w:val="00D53A51"/>
    <w:rsid w:val="00D53E19"/>
    <w:rsid w:val="00D546FC"/>
    <w:rsid w:val="00D54AB7"/>
    <w:rsid w:val="00D56371"/>
    <w:rsid w:val="00D5747E"/>
    <w:rsid w:val="00D644E6"/>
    <w:rsid w:val="00D70D0F"/>
    <w:rsid w:val="00D74BB6"/>
    <w:rsid w:val="00D76910"/>
    <w:rsid w:val="00D76D14"/>
    <w:rsid w:val="00D76F30"/>
    <w:rsid w:val="00D77995"/>
    <w:rsid w:val="00D77CF3"/>
    <w:rsid w:val="00D80F81"/>
    <w:rsid w:val="00D8141A"/>
    <w:rsid w:val="00D8402B"/>
    <w:rsid w:val="00D8478C"/>
    <w:rsid w:val="00D9002C"/>
    <w:rsid w:val="00D91EA9"/>
    <w:rsid w:val="00D92502"/>
    <w:rsid w:val="00DA04EF"/>
    <w:rsid w:val="00DA4411"/>
    <w:rsid w:val="00DA768E"/>
    <w:rsid w:val="00DB157E"/>
    <w:rsid w:val="00DB30D6"/>
    <w:rsid w:val="00DB34CF"/>
    <w:rsid w:val="00DB3967"/>
    <w:rsid w:val="00DB6F51"/>
    <w:rsid w:val="00DB78D4"/>
    <w:rsid w:val="00DC1398"/>
    <w:rsid w:val="00DC1D1E"/>
    <w:rsid w:val="00DC238E"/>
    <w:rsid w:val="00DC57E7"/>
    <w:rsid w:val="00DC6BA7"/>
    <w:rsid w:val="00DC7C12"/>
    <w:rsid w:val="00DD3E11"/>
    <w:rsid w:val="00DD4D99"/>
    <w:rsid w:val="00DD59D0"/>
    <w:rsid w:val="00DD5CCF"/>
    <w:rsid w:val="00DD7604"/>
    <w:rsid w:val="00DE34C3"/>
    <w:rsid w:val="00DE7DD6"/>
    <w:rsid w:val="00DF1185"/>
    <w:rsid w:val="00DF1C67"/>
    <w:rsid w:val="00DF2648"/>
    <w:rsid w:val="00DF3C86"/>
    <w:rsid w:val="00DF3CD4"/>
    <w:rsid w:val="00DF3E4B"/>
    <w:rsid w:val="00DF6808"/>
    <w:rsid w:val="00E01EBD"/>
    <w:rsid w:val="00E042AA"/>
    <w:rsid w:val="00E06378"/>
    <w:rsid w:val="00E06421"/>
    <w:rsid w:val="00E12189"/>
    <w:rsid w:val="00E125B8"/>
    <w:rsid w:val="00E13415"/>
    <w:rsid w:val="00E17727"/>
    <w:rsid w:val="00E204E4"/>
    <w:rsid w:val="00E20620"/>
    <w:rsid w:val="00E20DDF"/>
    <w:rsid w:val="00E23CE3"/>
    <w:rsid w:val="00E325DB"/>
    <w:rsid w:val="00E33557"/>
    <w:rsid w:val="00E3370A"/>
    <w:rsid w:val="00E4191E"/>
    <w:rsid w:val="00E41ADA"/>
    <w:rsid w:val="00E41E96"/>
    <w:rsid w:val="00E452E5"/>
    <w:rsid w:val="00E55C70"/>
    <w:rsid w:val="00E57390"/>
    <w:rsid w:val="00E6034C"/>
    <w:rsid w:val="00E6360A"/>
    <w:rsid w:val="00E63BD8"/>
    <w:rsid w:val="00E63DC0"/>
    <w:rsid w:val="00E64212"/>
    <w:rsid w:val="00E64B5A"/>
    <w:rsid w:val="00E65AEA"/>
    <w:rsid w:val="00E6727D"/>
    <w:rsid w:val="00E71456"/>
    <w:rsid w:val="00E72ECA"/>
    <w:rsid w:val="00E73A44"/>
    <w:rsid w:val="00E77C91"/>
    <w:rsid w:val="00E80765"/>
    <w:rsid w:val="00E8077B"/>
    <w:rsid w:val="00E84562"/>
    <w:rsid w:val="00E872C8"/>
    <w:rsid w:val="00E87CC8"/>
    <w:rsid w:val="00E90F82"/>
    <w:rsid w:val="00E91927"/>
    <w:rsid w:val="00E91B19"/>
    <w:rsid w:val="00E928FE"/>
    <w:rsid w:val="00E96AD3"/>
    <w:rsid w:val="00E96E57"/>
    <w:rsid w:val="00EA464E"/>
    <w:rsid w:val="00EB49DB"/>
    <w:rsid w:val="00EB6368"/>
    <w:rsid w:val="00EC1AD5"/>
    <w:rsid w:val="00ED29F3"/>
    <w:rsid w:val="00ED2BE2"/>
    <w:rsid w:val="00ED2F1C"/>
    <w:rsid w:val="00ED3DEF"/>
    <w:rsid w:val="00EE1D12"/>
    <w:rsid w:val="00EE3EF9"/>
    <w:rsid w:val="00EE63FC"/>
    <w:rsid w:val="00EF58B9"/>
    <w:rsid w:val="00F043A5"/>
    <w:rsid w:val="00F0510B"/>
    <w:rsid w:val="00F0754E"/>
    <w:rsid w:val="00F103B9"/>
    <w:rsid w:val="00F139ED"/>
    <w:rsid w:val="00F14DEF"/>
    <w:rsid w:val="00F154A7"/>
    <w:rsid w:val="00F15C8D"/>
    <w:rsid w:val="00F15D11"/>
    <w:rsid w:val="00F165B9"/>
    <w:rsid w:val="00F23065"/>
    <w:rsid w:val="00F244CC"/>
    <w:rsid w:val="00F25CD7"/>
    <w:rsid w:val="00F3005A"/>
    <w:rsid w:val="00F32556"/>
    <w:rsid w:val="00F44CE6"/>
    <w:rsid w:val="00F45039"/>
    <w:rsid w:val="00F513A2"/>
    <w:rsid w:val="00F5352C"/>
    <w:rsid w:val="00F54037"/>
    <w:rsid w:val="00F54149"/>
    <w:rsid w:val="00F564BE"/>
    <w:rsid w:val="00F656D8"/>
    <w:rsid w:val="00F6659E"/>
    <w:rsid w:val="00F6787A"/>
    <w:rsid w:val="00F704CC"/>
    <w:rsid w:val="00F72AB8"/>
    <w:rsid w:val="00F736F8"/>
    <w:rsid w:val="00F73E48"/>
    <w:rsid w:val="00F74B26"/>
    <w:rsid w:val="00F75E7E"/>
    <w:rsid w:val="00F8307F"/>
    <w:rsid w:val="00F83C0C"/>
    <w:rsid w:val="00F83F33"/>
    <w:rsid w:val="00F84FBE"/>
    <w:rsid w:val="00F85C17"/>
    <w:rsid w:val="00F92FEE"/>
    <w:rsid w:val="00F93295"/>
    <w:rsid w:val="00F97FB1"/>
    <w:rsid w:val="00FA06A7"/>
    <w:rsid w:val="00FA171C"/>
    <w:rsid w:val="00FA188B"/>
    <w:rsid w:val="00FA2AB9"/>
    <w:rsid w:val="00FA55DB"/>
    <w:rsid w:val="00FA7115"/>
    <w:rsid w:val="00FA711E"/>
    <w:rsid w:val="00FB03C4"/>
    <w:rsid w:val="00FB3F43"/>
    <w:rsid w:val="00FB5748"/>
    <w:rsid w:val="00FB6E7F"/>
    <w:rsid w:val="00FB799D"/>
    <w:rsid w:val="00FC3D6E"/>
    <w:rsid w:val="00FC48FE"/>
    <w:rsid w:val="00FC74C8"/>
    <w:rsid w:val="00FC7E62"/>
    <w:rsid w:val="00FD2231"/>
    <w:rsid w:val="00FD439B"/>
    <w:rsid w:val="00FD6954"/>
    <w:rsid w:val="00FD6A07"/>
    <w:rsid w:val="00FD7C1F"/>
    <w:rsid w:val="00FE47AE"/>
    <w:rsid w:val="00FE618E"/>
    <w:rsid w:val="00FF0DFE"/>
    <w:rsid w:val="00FF16DE"/>
    <w:rsid w:val="00FF21F1"/>
    <w:rsid w:val="00FF315A"/>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B07E07-4FE5-4C3E-82A6-BCD33F44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6A8"/>
    <w:rPr>
      <w:sz w:val="24"/>
      <w:szCs w:val="24"/>
    </w:rPr>
  </w:style>
  <w:style w:type="paragraph" w:styleId="Heading2">
    <w:name w:val="heading 2"/>
    <w:basedOn w:val="Normal"/>
    <w:next w:val="Normal"/>
    <w:link w:val="Heading2Char"/>
    <w:qFormat/>
    <w:rsid w:val="00411418"/>
    <w:pPr>
      <w:keepNext/>
      <w:outlineLvl w:val="1"/>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7D1E"/>
    <w:pPr>
      <w:tabs>
        <w:tab w:val="center" w:pos="4320"/>
        <w:tab w:val="right" w:pos="8640"/>
      </w:tabs>
    </w:pPr>
  </w:style>
  <w:style w:type="paragraph" w:styleId="Footer">
    <w:name w:val="footer"/>
    <w:basedOn w:val="Normal"/>
    <w:rsid w:val="000F7D1E"/>
    <w:pPr>
      <w:tabs>
        <w:tab w:val="center" w:pos="4320"/>
        <w:tab w:val="right" w:pos="8640"/>
      </w:tabs>
    </w:pPr>
  </w:style>
  <w:style w:type="character" w:styleId="PageNumber">
    <w:name w:val="page number"/>
    <w:basedOn w:val="DefaultParagraphFont"/>
    <w:rsid w:val="000F7D1E"/>
  </w:style>
  <w:style w:type="paragraph" w:styleId="PlainText">
    <w:name w:val="Plain Text"/>
    <w:basedOn w:val="Normal"/>
    <w:rsid w:val="00B76689"/>
    <w:rPr>
      <w:rFonts w:ascii="Courier New" w:hAnsi="Courier New" w:cs="Courier New"/>
      <w:sz w:val="20"/>
      <w:szCs w:val="20"/>
    </w:rPr>
  </w:style>
  <w:style w:type="paragraph" w:styleId="ListParagraph">
    <w:name w:val="List Paragraph"/>
    <w:basedOn w:val="Normal"/>
    <w:uiPriority w:val="34"/>
    <w:qFormat/>
    <w:rsid w:val="00533064"/>
    <w:pPr>
      <w:ind w:left="720"/>
      <w:contextualSpacing/>
    </w:pPr>
  </w:style>
  <w:style w:type="paragraph" w:styleId="BalloonText">
    <w:name w:val="Balloon Text"/>
    <w:basedOn w:val="Normal"/>
    <w:link w:val="BalloonTextChar"/>
    <w:rsid w:val="004F6D80"/>
    <w:rPr>
      <w:rFonts w:ascii="Tahoma" w:hAnsi="Tahoma" w:cs="Tahoma"/>
      <w:sz w:val="16"/>
      <w:szCs w:val="16"/>
    </w:rPr>
  </w:style>
  <w:style w:type="character" w:customStyle="1" w:styleId="BalloonTextChar">
    <w:name w:val="Balloon Text Char"/>
    <w:basedOn w:val="DefaultParagraphFont"/>
    <w:link w:val="BalloonText"/>
    <w:rsid w:val="004F6D80"/>
    <w:rPr>
      <w:rFonts w:ascii="Tahoma" w:hAnsi="Tahoma" w:cs="Tahoma"/>
      <w:sz w:val="16"/>
      <w:szCs w:val="16"/>
    </w:rPr>
  </w:style>
  <w:style w:type="character" w:customStyle="1" w:styleId="Heading2Char">
    <w:name w:val="Heading 2 Char"/>
    <w:basedOn w:val="DefaultParagraphFont"/>
    <w:link w:val="Heading2"/>
    <w:rsid w:val="00411418"/>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3744">
      <w:bodyDiv w:val="1"/>
      <w:marLeft w:val="0"/>
      <w:marRight w:val="0"/>
      <w:marTop w:val="0"/>
      <w:marBottom w:val="0"/>
      <w:divBdr>
        <w:top w:val="none" w:sz="0" w:space="0" w:color="auto"/>
        <w:left w:val="none" w:sz="0" w:space="0" w:color="auto"/>
        <w:bottom w:val="none" w:sz="0" w:space="0" w:color="auto"/>
        <w:right w:val="none" w:sz="0" w:space="0" w:color="auto"/>
      </w:divBdr>
    </w:div>
    <w:div w:id="106706421">
      <w:bodyDiv w:val="1"/>
      <w:marLeft w:val="0"/>
      <w:marRight w:val="0"/>
      <w:marTop w:val="0"/>
      <w:marBottom w:val="0"/>
      <w:divBdr>
        <w:top w:val="none" w:sz="0" w:space="0" w:color="auto"/>
        <w:left w:val="none" w:sz="0" w:space="0" w:color="auto"/>
        <w:bottom w:val="none" w:sz="0" w:space="0" w:color="auto"/>
        <w:right w:val="none" w:sz="0" w:space="0" w:color="auto"/>
      </w:divBdr>
    </w:div>
    <w:div w:id="161088482">
      <w:bodyDiv w:val="1"/>
      <w:marLeft w:val="0"/>
      <w:marRight w:val="0"/>
      <w:marTop w:val="0"/>
      <w:marBottom w:val="0"/>
      <w:divBdr>
        <w:top w:val="none" w:sz="0" w:space="0" w:color="auto"/>
        <w:left w:val="none" w:sz="0" w:space="0" w:color="auto"/>
        <w:bottom w:val="none" w:sz="0" w:space="0" w:color="auto"/>
        <w:right w:val="none" w:sz="0" w:space="0" w:color="auto"/>
      </w:divBdr>
    </w:div>
    <w:div w:id="190846114">
      <w:bodyDiv w:val="1"/>
      <w:marLeft w:val="0"/>
      <w:marRight w:val="0"/>
      <w:marTop w:val="0"/>
      <w:marBottom w:val="0"/>
      <w:divBdr>
        <w:top w:val="none" w:sz="0" w:space="0" w:color="auto"/>
        <w:left w:val="none" w:sz="0" w:space="0" w:color="auto"/>
        <w:bottom w:val="none" w:sz="0" w:space="0" w:color="auto"/>
        <w:right w:val="none" w:sz="0" w:space="0" w:color="auto"/>
      </w:divBdr>
    </w:div>
    <w:div w:id="224024731">
      <w:bodyDiv w:val="1"/>
      <w:marLeft w:val="0"/>
      <w:marRight w:val="0"/>
      <w:marTop w:val="0"/>
      <w:marBottom w:val="0"/>
      <w:divBdr>
        <w:top w:val="none" w:sz="0" w:space="0" w:color="auto"/>
        <w:left w:val="none" w:sz="0" w:space="0" w:color="auto"/>
        <w:bottom w:val="none" w:sz="0" w:space="0" w:color="auto"/>
        <w:right w:val="none" w:sz="0" w:space="0" w:color="auto"/>
      </w:divBdr>
    </w:div>
    <w:div w:id="432283279">
      <w:bodyDiv w:val="1"/>
      <w:marLeft w:val="0"/>
      <w:marRight w:val="0"/>
      <w:marTop w:val="0"/>
      <w:marBottom w:val="0"/>
      <w:divBdr>
        <w:top w:val="none" w:sz="0" w:space="0" w:color="auto"/>
        <w:left w:val="none" w:sz="0" w:space="0" w:color="auto"/>
        <w:bottom w:val="none" w:sz="0" w:space="0" w:color="auto"/>
        <w:right w:val="none" w:sz="0" w:space="0" w:color="auto"/>
      </w:divBdr>
    </w:div>
    <w:div w:id="613248849">
      <w:bodyDiv w:val="1"/>
      <w:marLeft w:val="0"/>
      <w:marRight w:val="0"/>
      <w:marTop w:val="0"/>
      <w:marBottom w:val="0"/>
      <w:divBdr>
        <w:top w:val="none" w:sz="0" w:space="0" w:color="auto"/>
        <w:left w:val="none" w:sz="0" w:space="0" w:color="auto"/>
        <w:bottom w:val="none" w:sz="0" w:space="0" w:color="auto"/>
        <w:right w:val="none" w:sz="0" w:space="0" w:color="auto"/>
      </w:divBdr>
    </w:div>
    <w:div w:id="646208331">
      <w:bodyDiv w:val="1"/>
      <w:marLeft w:val="0"/>
      <w:marRight w:val="0"/>
      <w:marTop w:val="0"/>
      <w:marBottom w:val="0"/>
      <w:divBdr>
        <w:top w:val="none" w:sz="0" w:space="0" w:color="auto"/>
        <w:left w:val="none" w:sz="0" w:space="0" w:color="auto"/>
        <w:bottom w:val="none" w:sz="0" w:space="0" w:color="auto"/>
        <w:right w:val="none" w:sz="0" w:space="0" w:color="auto"/>
      </w:divBdr>
    </w:div>
    <w:div w:id="653724398">
      <w:bodyDiv w:val="1"/>
      <w:marLeft w:val="0"/>
      <w:marRight w:val="0"/>
      <w:marTop w:val="0"/>
      <w:marBottom w:val="0"/>
      <w:divBdr>
        <w:top w:val="none" w:sz="0" w:space="0" w:color="auto"/>
        <w:left w:val="none" w:sz="0" w:space="0" w:color="auto"/>
        <w:bottom w:val="none" w:sz="0" w:space="0" w:color="auto"/>
        <w:right w:val="none" w:sz="0" w:space="0" w:color="auto"/>
      </w:divBdr>
    </w:div>
    <w:div w:id="694771422">
      <w:bodyDiv w:val="1"/>
      <w:marLeft w:val="0"/>
      <w:marRight w:val="0"/>
      <w:marTop w:val="0"/>
      <w:marBottom w:val="0"/>
      <w:divBdr>
        <w:top w:val="none" w:sz="0" w:space="0" w:color="auto"/>
        <w:left w:val="none" w:sz="0" w:space="0" w:color="auto"/>
        <w:bottom w:val="none" w:sz="0" w:space="0" w:color="auto"/>
        <w:right w:val="none" w:sz="0" w:space="0" w:color="auto"/>
      </w:divBdr>
    </w:div>
    <w:div w:id="784811096">
      <w:bodyDiv w:val="1"/>
      <w:marLeft w:val="0"/>
      <w:marRight w:val="0"/>
      <w:marTop w:val="0"/>
      <w:marBottom w:val="0"/>
      <w:divBdr>
        <w:top w:val="none" w:sz="0" w:space="0" w:color="auto"/>
        <w:left w:val="none" w:sz="0" w:space="0" w:color="auto"/>
        <w:bottom w:val="none" w:sz="0" w:space="0" w:color="auto"/>
        <w:right w:val="none" w:sz="0" w:space="0" w:color="auto"/>
      </w:divBdr>
    </w:div>
    <w:div w:id="785348488">
      <w:bodyDiv w:val="1"/>
      <w:marLeft w:val="0"/>
      <w:marRight w:val="0"/>
      <w:marTop w:val="0"/>
      <w:marBottom w:val="0"/>
      <w:divBdr>
        <w:top w:val="none" w:sz="0" w:space="0" w:color="auto"/>
        <w:left w:val="none" w:sz="0" w:space="0" w:color="auto"/>
        <w:bottom w:val="none" w:sz="0" w:space="0" w:color="auto"/>
        <w:right w:val="none" w:sz="0" w:space="0" w:color="auto"/>
      </w:divBdr>
    </w:div>
    <w:div w:id="786587684">
      <w:bodyDiv w:val="1"/>
      <w:marLeft w:val="0"/>
      <w:marRight w:val="0"/>
      <w:marTop w:val="0"/>
      <w:marBottom w:val="0"/>
      <w:divBdr>
        <w:top w:val="none" w:sz="0" w:space="0" w:color="auto"/>
        <w:left w:val="none" w:sz="0" w:space="0" w:color="auto"/>
        <w:bottom w:val="none" w:sz="0" w:space="0" w:color="auto"/>
        <w:right w:val="none" w:sz="0" w:space="0" w:color="auto"/>
      </w:divBdr>
    </w:div>
    <w:div w:id="835996066">
      <w:bodyDiv w:val="1"/>
      <w:marLeft w:val="0"/>
      <w:marRight w:val="0"/>
      <w:marTop w:val="0"/>
      <w:marBottom w:val="0"/>
      <w:divBdr>
        <w:top w:val="none" w:sz="0" w:space="0" w:color="auto"/>
        <w:left w:val="none" w:sz="0" w:space="0" w:color="auto"/>
        <w:bottom w:val="none" w:sz="0" w:space="0" w:color="auto"/>
        <w:right w:val="none" w:sz="0" w:space="0" w:color="auto"/>
      </w:divBdr>
    </w:div>
    <w:div w:id="922950134">
      <w:bodyDiv w:val="1"/>
      <w:marLeft w:val="0"/>
      <w:marRight w:val="0"/>
      <w:marTop w:val="0"/>
      <w:marBottom w:val="0"/>
      <w:divBdr>
        <w:top w:val="none" w:sz="0" w:space="0" w:color="auto"/>
        <w:left w:val="none" w:sz="0" w:space="0" w:color="auto"/>
        <w:bottom w:val="none" w:sz="0" w:space="0" w:color="auto"/>
        <w:right w:val="none" w:sz="0" w:space="0" w:color="auto"/>
      </w:divBdr>
    </w:div>
    <w:div w:id="1029066972">
      <w:bodyDiv w:val="1"/>
      <w:marLeft w:val="0"/>
      <w:marRight w:val="0"/>
      <w:marTop w:val="0"/>
      <w:marBottom w:val="0"/>
      <w:divBdr>
        <w:top w:val="none" w:sz="0" w:space="0" w:color="auto"/>
        <w:left w:val="none" w:sz="0" w:space="0" w:color="auto"/>
        <w:bottom w:val="none" w:sz="0" w:space="0" w:color="auto"/>
        <w:right w:val="none" w:sz="0" w:space="0" w:color="auto"/>
      </w:divBdr>
    </w:div>
    <w:div w:id="1070810295">
      <w:bodyDiv w:val="1"/>
      <w:marLeft w:val="0"/>
      <w:marRight w:val="0"/>
      <w:marTop w:val="0"/>
      <w:marBottom w:val="0"/>
      <w:divBdr>
        <w:top w:val="none" w:sz="0" w:space="0" w:color="auto"/>
        <w:left w:val="none" w:sz="0" w:space="0" w:color="auto"/>
        <w:bottom w:val="none" w:sz="0" w:space="0" w:color="auto"/>
        <w:right w:val="none" w:sz="0" w:space="0" w:color="auto"/>
      </w:divBdr>
    </w:div>
    <w:div w:id="1071271367">
      <w:bodyDiv w:val="1"/>
      <w:marLeft w:val="0"/>
      <w:marRight w:val="0"/>
      <w:marTop w:val="0"/>
      <w:marBottom w:val="0"/>
      <w:divBdr>
        <w:top w:val="none" w:sz="0" w:space="0" w:color="auto"/>
        <w:left w:val="none" w:sz="0" w:space="0" w:color="auto"/>
        <w:bottom w:val="none" w:sz="0" w:space="0" w:color="auto"/>
        <w:right w:val="none" w:sz="0" w:space="0" w:color="auto"/>
      </w:divBdr>
    </w:div>
    <w:div w:id="1106387343">
      <w:bodyDiv w:val="1"/>
      <w:marLeft w:val="0"/>
      <w:marRight w:val="0"/>
      <w:marTop w:val="0"/>
      <w:marBottom w:val="0"/>
      <w:divBdr>
        <w:top w:val="none" w:sz="0" w:space="0" w:color="auto"/>
        <w:left w:val="none" w:sz="0" w:space="0" w:color="auto"/>
        <w:bottom w:val="none" w:sz="0" w:space="0" w:color="auto"/>
        <w:right w:val="none" w:sz="0" w:space="0" w:color="auto"/>
      </w:divBdr>
    </w:div>
    <w:div w:id="1122530474">
      <w:bodyDiv w:val="1"/>
      <w:marLeft w:val="0"/>
      <w:marRight w:val="0"/>
      <w:marTop w:val="0"/>
      <w:marBottom w:val="0"/>
      <w:divBdr>
        <w:top w:val="none" w:sz="0" w:space="0" w:color="auto"/>
        <w:left w:val="none" w:sz="0" w:space="0" w:color="auto"/>
        <w:bottom w:val="none" w:sz="0" w:space="0" w:color="auto"/>
        <w:right w:val="none" w:sz="0" w:space="0" w:color="auto"/>
      </w:divBdr>
    </w:div>
    <w:div w:id="1180121699">
      <w:bodyDiv w:val="1"/>
      <w:marLeft w:val="0"/>
      <w:marRight w:val="0"/>
      <w:marTop w:val="0"/>
      <w:marBottom w:val="0"/>
      <w:divBdr>
        <w:top w:val="none" w:sz="0" w:space="0" w:color="auto"/>
        <w:left w:val="none" w:sz="0" w:space="0" w:color="auto"/>
        <w:bottom w:val="none" w:sz="0" w:space="0" w:color="auto"/>
        <w:right w:val="none" w:sz="0" w:space="0" w:color="auto"/>
      </w:divBdr>
    </w:div>
    <w:div w:id="1222600587">
      <w:bodyDiv w:val="1"/>
      <w:marLeft w:val="0"/>
      <w:marRight w:val="0"/>
      <w:marTop w:val="0"/>
      <w:marBottom w:val="0"/>
      <w:divBdr>
        <w:top w:val="none" w:sz="0" w:space="0" w:color="auto"/>
        <w:left w:val="none" w:sz="0" w:space="0" w:color="auto"/>
        <w:bottom w:val="none" w:sz="0" w:space="0" w:color="auto"/>
        <w:right w:val="none" w:sz="0" w:space="0" w:color="auto"/>
      </w:divBdr>
    </w:div>
    <w:div w:id="1286698842">
      <w:bodyDiv w:val="1"/>
      <w:marLeft w:val="0"/>
      <w:marRight w:val="0"/>
      <w:marTop w:val="0"/>
      <w:marBottom w:val="0"/>
      <w:divBdr>
        <w:top w:val="none" w:sz="0" w:space="0" w:color="auto"/>
        <w:left w:val="none" w:sz="0" w:space="0" w:color="auto"/>
        <w:bottom w:val="none" w:sz="0" w:space="0" w:color="auto"/>
        <w:right w:val="none" w:sz="0" w:space="0" w:color="auto"/>
      </w:divBdr>
    </w:div>
    <w:div w:id="1347898568">
      <w:bodyDiv w:val="1"/>
      <w:marLeft w:val="0"/>
      <w:marRight w:val="0"/>
      <w:marTop w:val="0"/>
      <w:marBottom w:val="0"/>
      <w:divBdr>
        <w:top w:val="none" w:sz="0" w:space="0" w:color="auto"/>
        <w:left w:val="none" w:sz="0" w:space="0" w:color="auto"/>
        <w:bottom w:val="none" w:sz="0" w:space="0" w:color="auto"/>
        <w:right w:val="none" w:sz="0" w:space="0" w:color="auto"/>
      </w:divBdr>
    </w:div>
    <w:div w:id="1352150799">
      <w:bodyDiv w:val="1"/>
      <w:marLeft w:val="0"/>
      <w:marRight w:val="0"/>
      <w:marTop w:val="0"/>
      <w:marBottom w:val="0"/>
      <w:divBdr>
        <w:top w:val="none" w:sz="0" w:space="0" w:color="auto"/>
        <w:left w:val="none" w:sz="0" w:space="0" w:color="auto"/>
        <w:bottom w:val="none" w:sz="0" w:space="0" w:color="auto"/>
        <w:right w:val="none" w:sz="0" w:space="0" w:color="auto"/>
      </w:divBdr>
    </w:div>
    <w:div w:id="1353189196">
      <w:bodyDiv w:val="1"/>
      <w:marLeft w:val="0"/>
      <w:marRight w:val="0"/>
      <w:marTop w:val="0"/>
      <w:marBottom w:val="0"/>
      <w:divBdr>
        <w:top w:val="none" w:sz="0" w:space="0" w:color="auto"/>
        <w:left w:val="none" w:sz="0" w:space="0" w:color="auto"/>
        <w:bottom w:val="none" w:sz="0" w:space="0" w:color="auto"/>
        <w:right w:val="none" w:sz="0" w:space="0" w:color="auto"/>
      </w:divBdr>
    </w:div>
    <w:div w:id="1368337102">
      <w:bodyDiv w:val="1"/>
      <w:marLeft w:val="0"/>
      <w:marRight w:val="0"/>
      <w:marTop w:val="0"/>
      <w:marBottom w:val="0"/>
      <w:divBdr>
        <w:top w:val="none" w:sz="0" w:space="0" w:color="auto"/>
        <w:left w:val="none" w:sz="0" w:space="0" w:color="auto"/>
        <w:bottom w:val="none" w:sz="0" w:space="0" w:color="auto"/>
        <w:right w:val="none" w:sz="0" w:space="0" w:color="auto"/>
      </w:divBdr>
    </w:div>
    <w:div w:id="1384139081">
      <w:bodyDiv w:val="1"/>
      <w:marLeft w:val="0"/>
      <w:marRight w:val="0"/>
      <w:marTop w:val="0"/>
      <w:marBottom w:val="0"/>
      <w:divBdr>
        <w:top w:val="none" w:sz="0" w:space="0" w:color="auto"/>
        <w:left w:val="none" w:sz="0" w:space="0" w:color="auto"/>
        <w:bottom w:val="none" w:sz="0" w:space="0" w:color="auto"/>
        <w:right w:val="none" w:sz="0" w:space="0" w:color="auto"/>
      </w:divBdr>
    </w:div>
    <w:div w:id="1535802495">
      <w:bodyDiv w:val="1"/>
      <w:marLeft w:val="0"/>
      <w:marRight w:val="0"/>
      <w:marTop w:val="0"/>
      <w:marBottom w:val="0"/>
      <w:divBdr>
        <w:top w:val="none" w:sz="0" w:space="0" w:color="auto"/>
        <w:left w:val="none" w:sz="0" w:space="0" w:color="auto"/>
        <w:bottom w:val="none" w:sz="0" w:space="0" w:color="auto"/>
        <w:right w:val="none" w:sz="0" w:space="0" w:color="auto"/>
      </w:divBdr>
    </w:div>
    <w:div w:id="1556887997">
      <w:bodyDiv w:val="1"/>
      <w:marLeft w:val="0"/>
      <w:marRight w:val="0"/>
      <w:marTop w:val="0"/>
      <w:marBottom w:val="0"/>
      <w:divBdr>
        <w:top w:val="none" w:sz="0" w:space="0" w:color="auto"/>
        <w:left w:val="none" w:sz="0" w:space="0" w:color="auto"/>
        <w:bottom w:val="none" w:sz="0" w:space="0" w:color="auto"/>
        <w:right w:val="none" w:sz="0" w:space="0" w:color="auto"/>
      </w:divBdr>
    </w:div>
    <w:div w:id="1563909692">
      <w:bodyDiv w:val="1"/>
      <w:marLeft w:val="0"/>
      <w:marRight w:val="0"/>
      <w:marTop w:val="0"/>
      <w:marBottom w:val="0"/>
      <w:divBdr>
        <w:top w:val="none" w:sz="0" w:space="0" w:color="auto"/>
        <w:left w:val="none" w:sz="0" w:space="0" w:color="auto"/>
        <w:bottom w:val="none" w:sz="0" w:space="0" w:color="auto"/>
        <w:right w:val="none" w:sz="0" w:space="0" w:color="auto"/>
      </w:divBdr>
    </w:div>
    <w:div w:id="1593514621">
      <w:bodyDiv w:val="1"/>
      <w:marLeft w:val="0"/>
      <w:marRight w:val="0"/>
      <w:marTop w:val="0"/>
      <w:marBottom w:val="0"/>
      <w:divBdr>
        <w:top w:val="none" w:sz="0" w:space="0" w:color="auto"/>
        <w:left w:val="none" w:sz="0" w:space="0" w:color="auto"/>
        <w:bottom w:val="none" w:sz="0" w:space="0" w:color="auto"/>
        <w:right w:val="none" w:sz="0" w:space="0" w:color="auto"/>
      </w:divBdr>
    </w:div>
    <w:div w:id="1626692970">
      <w:bodyDiv w:val="1"/>
      <w:marLeft w:val="0"/>
      <w:marRight w:val="0"/>
      <w:marTop w:val="0"/>
      <w:marBottom w:val="0"/>
      <w:divBdr>
        <w:top w:val="none" w:sz="0" w:space="0" w:color="auto"/>
        <w:left w:val="none" w:sz="0" w:space="0" w:color="auto"/>
        <w:bottom w:val="none" w:sz="0" w:space="0" w:color="auto"/>
        <w:right w:val="none" w:sz="0" w:space="0" w:color="auto"/>
      </w:divBdr>
    </w:div>
    <w:div w:id="1689326739">
      <w:bodyDiv w:val="1"/>
      <w:marLeft w:val="0"/>
      <w:marRight w:val="0"/>
      <w:marTop w:val="0"/>
      <w:marBottom w:val="0"/>
      <w:divBdr>
        <w:top w:val="none" w:sz="0" w:space="0" w:color="auto"/>
        <w:left w:val="none" w:sz="0" w:space="0" w:color="auto"/>
        <w:bottom w:val="none" w:sz="0" w:space="0" w:color="auto"/>
        <w:right w:val="none" w:sz="0" w:space="0" w:color="auto"/>
      </w:divBdr>
    </w:div>
    <w:div w:id="1739939715">
      <w:bodyDiv w:val="1"/>
      <w:marLeft w:val="0"/>
      <w:marRight w:val="0"/>
      <w:marTop w:val="0"/>
      <w:marBottom w:val="0"/>
      <w:divBdr>
        <w:top w:val="none" w:sz="0" w:space="0" w:color="auto"/>
        <w:left w:val="none" w:sz="0" w:space="0" w:color="auto"/>
        <w:bottom w:val="none" w:sz="0" w:space="0" w:color="auto"/>
        <w:right w:val="none" w:sz="0" w:space="0" w:color="auto"/>
      </w:divBdr>
    </w:div>
    <w:div w:id="1771314806">
      <w:bodyDiv w:val="1"/>
      <w:marLeft w:val="0"/>
      <w:marRight w:val="0"/>
      <w:marTop w:val="0"/>
      <w:marBottom w:val="0"/>
      <w:divBdr>
        <w:top w:val="none" w:sz="0" w:space="0" w:color="auto"/>
        <w:left w:val="none" w:sz="0" w:space="0" w:color="auto"/>
        <w:bottom w:val="none" w:sz="0" w:space="0" w:color="auto"/>
        <w:right w:val="none" w:sz="0" w:space="0" w:color="auto"/>
      </w:divBdr>
    </w:div>
    <w:div w:id="1808738988">
      <w:bodyDiv w:val="1"/>
      <w:marLeft w:val="0"/>
      <w:marRight w:val="0"/>
      <w:marTop w:val="0"/>
      <w:marBottom w:val="0"/>
      <w:divBdr>
        <w:top w:val="none" w:sz="0" w:space="0" w:color="auto"/>
        <w:left w:val="none" w:sz="0" w:space="0" w:color="auto"/>
        <w:bottom w:val="none" w:sz="0" w:space="0" w:color="auto"/>
        <w:right w:val="none" w:sz="0" w:space="0" w:color="auto"/>
      </w:divBdr>
    </w:div>
    <w:div w:id="1821196000">
      <w:bodyDiv w:val="1"/>
      <w:marLeft w:val="0"/>
      <w:marRight w:val="0"/>
      <w:marTop w:val="0"/>
      <w:marBottom w:val="0"/>
      <w:divBdr>
        <w:top w:val="none" w:sz="0" w:space="0" w:color="auto"/>
        <w:left w:val="none" w:sz="0" w:space="0" w:color="auto"/>
        <w:bottom w:val="none" w:sz="0" w:space="0" w:color="auto"/>
        <w:right w:val="none" w:sz="0" w:space="0" w:color="auto"/>
      </w:divBdr>
    </w:div>
    <w:div w:id="1851598066">
      <w:bodyDiv w:val="1"/>
      <w:marLeft w:val="0"/>
      <w:marRight w:val="0"/>
      <w:marTop w:val="0"/>
      <w:marBottom w:val="0"/>
      <w:divBdr>
        <w:top w:val="none" w:sz="0" w:space="0" w:color="auto"/>
        <w:left w:val="none" w:sz="0" w:space="0" w:color="auto"/>
        <w:bottom w:val="none" w:sz="0" w:space="0" w:color="auto"/>
        <w:right w:val="none" w:sz="0" w:space="0" w:color="auto"/>
      </w:divBdr>
    </w:div>
    <w:div w:id="1880779572">
      <w:bodyDiv w:val="1"/>
      <w:marLeft w:val="0"/>
      <w:marRight w:val="0"/>
      <w:marTop w:val="0"/>
      <w:marBottom w:val="0"/>
      <w:divBdr>
        <w:top w:val="none" w:sz="0" w:space="0" w:color="auto"/>
        <w:left w:val="none" w:sz="0" w:space="0" w:color="auto"/>
        <w:bottom w:val="none" w:sz="0" w:space="0" w:color="auto"/>
        <w:right w:val="none" w:sz="0" w:space="0" w:color="auto"/>
      </w:divBdr>
    </w:div>
    <w:div w:id="1920359936">
      <w:bodyDiv w:val="1"/>
      <w:marLeft w:val="0"/>
      <w:marRight w:val="0"/>
      <w:marTop w:val="0"/>
      <w:marBottom w:val="0"/>
      <w:divBdr>
        <w:top w:val="none" w:sz="0" w:space="0" w:color="auto"/>
        <w:left w:val="none" w:sz="0" w:space="0" w:color="auto"/>
        <w:bottom w:val="none" w:sz="0" w:space="0" w:color="auto"/>
        <w:right w:val="none" w:sz="0" w:space="0" w:color="auto"/>
      </w:divBdr>
    </w:div>
    <w:div w:id="1927641877">
      <w:bodyDiv w:val="1"/>
      <w:marLeft w:val="0"/>
      <w:marRight w:val="0"/>
      <w:marTop w:val="0"/>
      <w:marBottom w:val="0"/>
      <w:divBdr>
        <w:top w:val="none" w:sz="0" w:space="0" w:color="auto"/>
        <w:left w:val="none" w:sz="0" w:space="0" w:color="auto"/>
        <w:bottom w:val="none" w:sz="0" w:space="0" w:color="auto"/>
        <w:right w:val="none" w:sz="0" w:space="0" w:color="auto"/>
      </w:divBdr>
    </w:div>
    <w:div w:id="1958215952">
      <w:bodyDiv w:val="1"/>
      <w:marLeft w:val="0"/>
      <w:marRight w:val="0"/>
      <w:marTop w:val="0"/>
      <w:marBottom w:val="0"/>
      <w:divBdr>
        <w:top w:val="none" w:sz="0" w:space="0" w:color="auto"/>
        <w:left w:val="none" w:sz="0" w:space="0" w:color="auto"/>
        <w:bottom w:val="none" w:sz="0" w:space="0" w:color="auto"/>
        <w:right w:val="none" w:sz="0" w:space="0" w:color="auto"/>
      </w:divBdr>
    </w:div>
    <w:div w:id="2067950121">
      <w:bodyDiv w:val="1"/>
      <w:marLeft w:val="0"/>
      <w:marRight w:val="0"/>
      <w:marTop w:val="0"/>
      <w:marBottom w:val="0"/>
      <w:divBdr>
        <w:top w:val="none" w:sz="0" w:space="0" w:color="auto"/>
        <w:left w:val="none" w:sz="0" w:space="0" w:color="auto"/>
        <w:bottom w:val="none" w:sz="0" w:space="0" w:color="auto"/>
        <w:right w:val="none" w:sz="0" w:space="0" w:color="auto"/>
      </w:divBdr>
    </w:div>
    <w:div w:id="211682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2FDBF-E45B-4B6A-91AC-D7D02FCB7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12</Pages>
  <Words>4076</Words>
  <Characters>23239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PLANNING COMMISSION</vt:lpstr>
    </vt:vector>
  </TitlesOfParts>
  <Company>Okaloosa County</Company>
  <LinksUpToDate>false</LinksUpToDate>
  <CharactersWithSpaces>27261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dc:title>
  <dc:subject/>
  <dc:creator>tmullins</dc:creator>
  <cp:keywords/>
  <dc:description/>
  <cp:lastModifiedBy>Leslie Brace</cp:lastModifiedBy>
  <cp:revision>74</cp:revision>
  <cp:lastPrinted>2010-09-20T13:44:00Z</cp:lastPrinted>
  <dcterms:created xsi:type="dcterms:W3CDTF">2017-02-10T16:06:00Z</dcterms:created>
  <dcterms:modified xsi:type="dcterms:W3CDTF">2017-02-20T16:28:00Z</dcterms:modified>
</cp:coreProperties>
</file>