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57" w:rsidRPr="00C56790" w:rsidRDefault="00E92757" w:rsidP="00E92757">
      <w:pPr>
        <w:widowControl w:val="0"/>
        <w:autoSpaceDE w:val="0"/>
        <w:autoSpaceDN w:val="0"/>
        <w:adjustRightInd w:val="0"/>
        <w:spacing w:after="0" w:line="391" w:lineRule="exact"/>
        <w:ind w:left="2332" w:right="2315"/>
        <w:jc w:val="center"/>
        <w:rPr>
          <w:rFonts w:ascii="Century Gothic" w:hAnsi="Century Gothic" w:cs="Century Gothic"/>
          <w:sz w:val="28"/>
          <w:szCs w:val="28"/>
        </w:rPr>
      </w:pPr>
      <w:r w:rsidRPr="00C56790">
        <w:rPr>
          <w:rFonts w:ascii="Century Gothic" w:hAnsi="Century Gothic" w:cs="Century Gothic"/>
          <w:b/>
          <w:bCs/>
          <w:position w:val="-1"/>
          <w:sz w:val="28"/>
          <w:szCs w:val="28"/>
        </w:rPr>
        <w:t>PURCHASING CARD AGREEMENT</w:t>
      </w: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Century Gothic" w:hAnsi="Century Gothic" w:cs="Century Gothic"/>
          <w:sz w:val="10"/>
          <w:szCs w:val="10"/>
        </w:rPr>
      </w:pP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E92757" w:rsidRPr="00AC6ABC" w:rsidRDefault="00E92757" w:rsidP="00E92757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44" w:lineRule="exact"/>
        <w:ind w:left="840" w:right="195" w:hanging="720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sz w:val="20"/>
          <w:szCs w:val="20"/>
        </w:rPr>
        <w:t>I</w:t>
      </w:r>
      <w:proofErr w:type="gramStart"/>
      <w:r w:rsidRPr="00AC6ABC">
        <w:rPr>
          <w:rFonts w:ascii="Century Gothic" w:hAnsi="Century Gothic" w:cs="Century Gothic"/>
          <w:sz w:val="20"/>
          <w:szCs w:val="20"/>
        </w:rPr>
        <w:t xml:space="preserve">, </w:t>
      </w:r>
      <w:r w:rsidRPr="00AC6ABC">
        <w:rPr>
          <w:rFonts w:ascii="Century Gothic" w:hAnsi="Century Gothic" w:cs="Century Gothic"/>
          <w:sz w:val="20"/>
          <w:szCs w:val="20"/>
          <w:u w:val="single"/>
        </w:rPr>
        <w:t xml:space="preserve"> </w:t>
      </w:r>
      <w:r w:rsidRPr="00AC6ABC">
        <w:rPr>
          <w:rFonts w:ascii="Century Gothic" w:hAnsi="Century Gothic" w:cs="Century Gothic"/>
          <w:sz w:val="20"/>
          <w:szCs w:val="20"/>
          <w:u w:val="single"/>
        </w:rPr>
        <w:tab/>
      </w:r>
      <w:r w:rsidRPr="00AC6ABC">
        <w:rPr>
          <w:rFonts w:ascii="Century Gothic" w:hAnsi="Century Gothic" w:cs="Century Gothic"/>
          <w:sz w:val="20"/>
          <w:szCs w:val="20"/>
          <w:u w:val="single"/>
        </w:rPr>
        <w:tab/>
      </w:r>
      <w:r w:rsidRPr="00AC6ABC">
        <w:rPr>
          <w:rFonts w:ascii="Century Gothic" w:hAnsi="Century Gothic" w:cs="Century Gothic"/>
          <w:sz w:val="20"/>
          <w:szCs w:val="20"/>
        </w:rPr>
        <w:t>,</w:t>
      </w:r>
      <w:proofErr w:type="gramEnd"/>
      <w:r w:rsidRPr="00AC6ABC">
        <w:rPr>
          <w:rFonts w:ascii="Century Gothic" w:hAnsi="Century Gothic" w:cs="Century Gothic"/>
          <w:sz w:val="20"/>
          <w:szCs w:val="20"/>
        </w:rPr>
        <w:t xml:space="preserve"> agree to the following regarding my use of the Purchasing Card: (Print Name)</w:t>
      </w: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Century Gothic" w:hAnsi="Century Gothic" w:cs="Century Gothic"/>
          <w:sz w:val="26"/>
          <w:szCs w:val="26"/>
        </w:rPr>
      </w:pPr>
    </w:p>
    <w:p w:rsidR="00E92757" w:rsidRPr="00AC6ABC" w:rsidRDefault="00E92757" w:rsidP="00E9275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840" w:right="64" w:hanging="720"/>
        <w:jc w:val="both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sz w:val="20"/>
          <w:szCs w:val="20"/>
        </w:rPr>
        <w:t>1.</w:t>
      </w:r>
      <w:r w:rsidRPr="00AC6ABC">
        <w:rPr>
          <w:rFonts w:ascii="Century Gothic" w:hAnsi="Century Gothic" w:cs="Century Gothic"/>
          <w:sz w:val="20"/>
          <w:szCs w:val="20"/>
        </w:rPr>
        <w:tab/>
        <w:t>I understand that I am being entrusted with a valuable tool and will be financially obligating Okaloosa County and will strive to obtain the best value for the taxpayers of Okaloosa County.</w:t>
      </w: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E92757" w:rsidRPr="00AC6ABC" w:rsidRDefault="00E92757" w:rsidP="00E9275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4" w:lineRule="exact"/>
        <w:ind w:left="840" w:right="67" w:hanging="720"/>
        <w:jc w:val="both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sz w:val="20"/>
          <w:szCs w:val="20"/>
        </w:rPr>
        <w:t>2.</w:t>
      </w:r>
      <w:r w:rsidRPr="00AC6ABC">
        <w:rPr>
          <w:rFonts w:ascii="Century Gothic" w:hAnsi="Century Gothic" w:cs="Century Gothic"/>
          <w:sz w:val="20"/>
          <w:szCs w:val="20"/>
        </w:rPr>
        <w:tab/>
        <w:t>I  understand that  under  no  circumstances will  I  use  the  Purchasing  Card  to  make personal purchases.  Willful intent to use the Purchasing Card for personal use may result in disciplinary actions, including termination of employment.</w:t>
      </w: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E92757" w:rsidRPr="00AC6ABC" w:rsidRDefault="00E92757" w:rsidP="00E9275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4" w:lineRule="exact"/>
        <w:ind w:left="840" w:right="59" w:hanging="720"/>
        <w:jc w:val="both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sz w:val="20"/>
          <w:szCs w:val="20"/>
        </w:rPr>
        <w:t>3.</w:t>
      </w:r>
      <w:r w:rsidRPr="00AC6ABC">
        <w:rPr>
          <w:rFonts w:ascii="Century Gothic" w:hAnsi="Century Gothic" w:cs="Century Gothic"/>
          <w:sz w:val="20"/>
          <w:szCs w:val="20"/>
        </w:rPr>
        <w:tab/>
        <w:t>I will follow the established procedures for using the Purchasing Card.  Failure to do so may  result  in  the  revocation  of  my  use  privileges  or  other  disciplinary  actions. Additionally, I will follow all County purchasing requirements.</w:t>
      </w: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Century Gothic" w:hAnsi="Century Gothic" w:cs="Century Gothic"/>
        </w:rPr>
      </w:pPr>
    </w:p>
    <w:p w:rsidR="00E92757" w:rsidRPr="00AC6ABC" w:rsidRDefault="00E92757" w:rsidP="00E9275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1" w:lineRule="auto"/>
        <w:ind w:left="840" w:right="61" w:hanging="720"/>
        <w:jc w:val="both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sz w:val="20"/>
          <w:szCs w:val="20"/>
        </w:rPr>
        <w:t>4.</w:t>
      </w:r>
      <w:r w:rsidRPr="00AC6ABC">
        <w:rPr>
          <w:rFonts w:ascii="Century Gothic" w:hAnsi="Century Gothic" w:cs="Century Gothic"/>
          <w:sz w:val="20"/>
          <w:szCs w:val="20"/>
        </w:rPr>
        <w:tab/>
        <w:t xml:space="preserve">I  have  </w:t>
      </w:r>
      <w:r>
        <w:rPr>
          <w:rFonts w:ascii="Century Gothic" w:hAnsi="Century Gothic" w:cs="Century Gothic"/>
          <w:sz w:val="20"/>
          <w:szCs w:val="20"/>
        </w:rPr>
        <w:t>read</w:t>
      </w:r>
      <w:r w:rsidRPr="00AC6ABC">
        <w:rPr>
          <w:rFonts w:ascii="Century Gothic" w:hAnsi="Century Gothic" w:cs="Century Gothic"/>
          <w:sz w:val="20"/>
          <w:szCs w:val="20"/>
        </w:rPr>
        <w:t xml:space="preserve">  the  Purchasing  Card  </w:t>
      </w:r>
      <w:r>
        <w:rPr>
          <w:rFonts w:ascii="Century Gothic" w:hAnsi="Century Gothic" w:cs="Century Gothic"/>
          <w:sz w:val="20"/>
          <w:szCs w:val="20"/>
        </w:rPr>
        <w:t>provisions contained in the Purchasing Manual</w:t>
      </w:r>
      <w:r w:rsidRPr="00AC6ABC">
        <w:rPr>
          <w:rFonts w:ascii="Century Gothic" w:hAnsi="Century Gothic" w:cs="Century Gothic"/>
          <w:sz w:val="20"/>
          <w:szCs w:val="20"/>
        </w:rPr>
        <w:t xml:space="preserve">  and  understand  the requirements for using the Purchasing Card.</w:t>
      </w: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Century Gothic" w:hAnsi="Century Gothic" w:cs="Century Gothic"/>
          <w:sz w:val="24"/>
          <w:szCs w:val="24"/>
        </w:rPr>
      </w:pPr>
    </w:p>
    <w:p w:rsidR="00E92757" w:rsidRPr="00AC6ABC" w:rsidRDefault="00E92757" w:rsidP="00E9275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4" w:lineRule="exact"/>
        <w:ind w:left="840" w:right="64" w:hanging="720"/>
        <w:jc w:val="both"/>
        <w:rPr>
          <w:rFonts w:ascii="Century Gothic" w:hAnsi="Century Gothic" w:cs="Century Gothic"/>
          <w:sz w:val="20"/>
          <w:szCs w:val="20"/>
        </w:rPr>
      </w:pPr>
      <w:r w:rsidRPr="00AC6ABC">
        <w:rPr>
          <w:rFonts w:ascii="Century Gothic" w:hAnsi="Century Gothic" w:cs="Century Gothic"/>
          <w:sz w:val="20"/>
          <w:szCs w:val="20"/>
        </w:rPr>
        <w:t>5.</w:t>
      </w:r>
      <w:r w:rsidRPr="00AC6ABC">
        <w:rPr>
          <w:rFonts w:ascii="Century Gothic" w:hAnsi="Century Gothic" w:cs="Century Gothic"/>
          <w:sz w:val="20"/>
          <w:szCs w:val="20"/>
        </w:rPr>
        <w:tab/>
        <w:t>I agree that should I violate the terms of this Agreement and use the Purchasing Card for personal use or gain, I will reimburse the County for all incurred charges and any fees related to the collection of those charges.</w:t>
      </w: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E92757" w:rsidRPr="00AC6ABC" w:rsidRDefault="006779E2" w:rsidP="00E92757">
      <w:pPr>
        <w:widowControl w:val="0"/>
        <w:autoSpaceDE w:val="0"/>
        <w:autoSpaceDN w:val="0"/>
        <w:adjustRightInd w:val="0"/>
        <w:spacing w:before="21" w:after="0" w:line="238" w:lineRule="exact"/>
        <w:ind w:left="119" w:right="-20"/>
        <w:rPr>
          <w:rFonts w:ascii="Century Gothic" w:hAnsi="Century Gothic" w:cs="Century Gothic"/>
          <w:sz w:val="20"/>
          <w:szCs w:val="20"/>
        </w:rPr>
      </w:pPr>
      <w:r w:rsidRPr="006779E2">
        <w:rPr>
          <w:noProof/>
        </w:rPr>
        <w:pict>
          <v:shape id="_x0000_s1026" style="position:absolute;left:0;text-align:left;margin-left:71.95pt;margin-top:-.1pt;width:185.15pt;height:0;z-index:-251656192;mso-position-horizontal-relative:page;mso-position-vertical-relative:text" coordsize="3703,19" o:allowincell="f" path="m,l3703,e" filled="f" strokeweight=".17567mm">
            <v:path arrowok="t"/>
            <w10:wrap anchorx="page"/>
          </v:shape>
        </w:pict>
      </w:r>
      <w:r w:rsidR="00E92757" w:rsidRPr="00AC6ABC">
        <w:rPr>
          <w:rFonts w:ascii="Century Gothic" w:hAnsi="Century Gothic" w:cs="Century Gothic"/>
          <w:position w:val="-1"/>
          <w:sz w:val="20"/>
          <w:szCs w:val="20"/>
        </w:rPr>
        <w:t>Employee Name (Print)</w:t>
      </w: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Century Gothic" w:hAnsi="Century Gothic" w:cs="Century Gothic"/>
          <w:sz w:val="12"/>
          <w:szCs w:val="12"/>
        </w:rPr>
      </w:pP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E92757" w:rsidRPr="00AC6ABC" w:rsidRDefault="00E92757" w:rsidP="00E92757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</w:p>
    <w:p w:rsidR="00E92757" w:rsidRPr="00AC6ABC" w:rsidRDefault="008968A1" w:rsidP="008968A1">
      <w:pPr>
        <w:widowControl w:val="0"/>
        <w:tabs>
          <w:tab w:val="left" w:pos="2256"/>
          <w:tab w:val="left" w:pos="3912"/>
        </w:tabs>
        <w:autoSpaceDE w:val="0"/>
        <w:autoSpaceDN w:val="0"/>
        <w:adjustRightInd w:val="0"/>
        <w:spacing w:after="0" w:line="200" w:lineRule="exact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  <w:t>_______________________</w:t>
      </w:r>
    </w:p>
    <w:p w:rsidR="00E92757" w:rsidRPr="00AC6ABC" w:rsidRDefault="006779E2" w:rsidP="00E92757">
      <w:pPr>
        <w:widowControl w:val="0"/>
        <w:autoSpaceDE w:val="0"/>
        <w:autoSpaceDN w:val="0"/>
        <w:adjustRightInd w:val="0"/>
        <w:spacing w:before="21" w:after="0" w:line="240" w:lineRule="auto"/>
        <w:ind w:left="119" w:right="-20"/>
        <w:rPr>
          <w:rFonts w:ascii="Century Gothic" w:hAnsi="Century Gothic" w:cs="Century Gothic"/>
          <w:sz w:val="20"/>
          <w:szCs w:val="20"/>
        </w:rPr>
      </w:pPr>
      <w:r w:rsidRPr="006779E2">
        <w:rPr>
          <w:noProof/>
        </w:rPr>
        <w:pict>
          <v:shape id="_x0000_s1027" style="position:absolute;left:0;text-align:left;margin-left:71.95pt;margin-top:-.1pt;width:185.15pt;height:0;z-index:-251655168;mso-position-horizontal-relative:page;mso-position-vertical-relative:text" coordsize="3703,19" o:allowincell="f" path="m,l3703,e" filled="f" strokeweight=".17567mm">
            <v:path arrowok="t"/>
            <w10:wrap anchorx="page"/>
          </v:shape>
        </w:pict>
      </w:r>
      <w:r w:rsidR="00E92757" w:rsidRPr="00AC6ABC">
        <w:rPr>
          <w:rFonts w:ascii="Century Gothic" w:hAnsi="Century Gothic" w:cs="Century Gothic"/>
          <w:sz w:val="20"/>
          <w:szCs w:val="20"/>
        </w:rPr>
        <w:t>Employee Signature</w:t>
      </w:r>
      <w:r w:rsidR="008968A1">
        <w:rPr>
          <w:rFonts w:ascii="Century Gothic" w:hAnsi="Century Gothic" w:cs="Century Gothic"/>
          <w:sz w:val="20"/>
          <w:szCs w:val="20"/>
        </w:rPr>
        <w:tab/>
      </w:r>
      <w:r w:rsidR="008968A1">
        <w:rPr>
          <w:rFonts w:ascii="Century Gothic" w:hAnsi="Century Gothic" w:cs="Century Gothic"/>
          <w:sz w:val="20"/>
          <w:szCs w:val="20"/>
        </w:rPr>
        <w:tab/>
      </w:r>
      <w:r w:rsidR="008968A1">
        <w:rPr>
          <w:rFonts w:ascii="Century Gothic" w:hAnsi="Century Gothic" w:cs="Century Gothic"/>
          <w:sz w:val="20"/>
          <w:szCs w:val="20"/>
        </w:rPr>
        <w:tab/>
      </w:r>
      <w:r w:rsidR="008968A1">
        <w:rPr>
          <w:rFonts w:ascii="Century Gothic" w:hAnsi="Century Gothic" w:cs="Century Gothic"/>
          <w:sz w:val="20"/>
          <w:szCs w:val="20"/>
        </w:rPr>
        <w:tab/>
      </w:r>
      <w:r w:rsidR="008968A1">
        <w:rPr>
          <w:rFonts w:ascii="Century Gothic" w:hAnsi="Century Gothic" w:cs="Century Gothic"/>
          <w:sz w:val="20"/>
          <w:szCs w:val="20"/>
        </w:rPr>
        <w:tab/>
        <w:t xml:space="preserve">   </w:t>
      </w:r>
      <w:r w:rsidR="00E92757" w:rsidRPr="00AC6ABC">
        <w:rPr>
          <w:rFonts w:ascii="Century Gothic" w:hAnsi="Century Gothic" w:cs="Century Gothic"/>
          <w:sz w:val="20"/>
          <w:szCs w:val="20"/>
        </w:rPr>
        <w:t>Date</w:t>
      </w:r>
    </w:p>
    <w:p w:rsidR="00E92757" w:rsidRDefault="00E92757" w:rsidP="00E92757">
      <w:pPr>
        <w:widowControl w:val="0"/>
        <w:tabs>
          <w:tab w:val="left" w:pos="5140"/>
          <w:tab w:val="left" w:pos="9460"/>
        </w:tabs>
        <w:autoSpaceDE w:val="0"/>
        <w:autoSpaceDN w:val="0"/>
        <w:adjustRightInd w:val="0"/>
        <w:spacing w:before="18" w:after="0" w:line="240" w:lineRule="auto"/>
        <w:ind w:right="40"/>
        <w:rPr>
          <w:rFonts w:ascii="Century Gothic" w:hAnsi="Century Gothic" w:cs="Century Gothic"/>
          <w:sz w:val="20"/>
          <w:szCs w:val="20"/>
        </w:rPr>
      </w:pPr>
    </w:p>
    <w:p w:rsidR="009E099F" w:rsidRDefault="009E099F"/>
    <w:sectPr w:rsidR="009E099F" w:rsidSect="009E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757"/>
    <w:rsid w:val="006779E2"/>
    <w:rsid w:val="00776BB7"/>
    <w:rsid w:val="008968A1"/>
    <w:rsid w:val="00981D20"/>
    <w:rsid w:val="009E099F"/>
    <w:rsid w:val="00E9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5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> 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Randy Sims</cp:lastModifiedBy>
  <cp:revision>2</cp:revision>
  <dcterms:created xsi:type="dcterms:W3CDTF">2013-04-05T18:39:00Z</dcterms:created>
  <dcterms:modified xsi:type="dcterms:W3CDTF">2013-04-05T18:39:00Z</dcterms:modified>
</cp:coreProperties>
</file>